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821" w:rsidRPr="00FD2F7F" w:rsidRDefault="00D33821">
      <w:pPr>
        <w:rPr>
          <w:sz w:val="24"/>
          <w:szCs w:val="24"/>
          <w:lang w:val="es-CO"/>
        </w:rPr>
      </w:pPr>
      <w:r w:rsidRPr="00FD2F7F">
        <w:rPr>
          <w:sz w:val="24"/>
          <w:szCs w:val="24"/>
          <w:lang w:val="es-CO"/>
        </w:rPr>
        <w:t xml:space="preserve">Honorable </w:t>
      </w:r>
      <w:r w:rsidR="00AD365C" w:rsidRPr="00FD2F7F">
        <w:rPr>
          <w:sz w:val="24"/>
          <w:szCs w:val="24"/>
          <w:lang w:val="es-CO"/>
        </w:rPr>
        <w:t>Magistrado</w:t>
      </w:r>
    </w:p>
    <w:p w:rsidR="007403DD" w:rsidRPr="00FD2F7F" w:rsidRDefault="00B414FC">
      <w:pPr>
        <w:rPr>
          <w:b/>
          <w:sz w:val="24"/>
          <w:szCs w:val="24"/>
          <w:lang w:val="es-CO"/>
        </w:rPr>
      </w:pPr>
      <w:r w:rsidRPr="00FD2F7F">
        <w:rPr>
          <w:b/>
          <w:sz w:val="24"/>
          <w:szCs w:val="24"/>
          <w:lang w:val="es-CO"/>
        </w:rPr>
        <w:t xml:space="preserve">JUAN  CARLOS  HENAO </w:t>
      </w:r>
      <w:r w:rsidR="00CF46C3" w:rsidRPr="00FD2F7F">
        <w:rPr>
          <w:b/>
          <w:sz w:val="24"/>
          <w:szCs w:val="24"/>
          <w:lang w:val="es-CO"/>
        </w:rPr>
        <w:t>PEREZ</w:t>
      </w:r>
    </w:p>
    <w:p w:rsidR="00D33821" w:rsidRPr="00FD2F7F" w:rsidRDefault="00A35E7C">
      <w:pPr>
        <w:rPr>
          <w:b/>
          <w:sz w:val="24"/>
          <w:szCs w:val="24"/>
          <w:lang w:val="es-CO"/>
        </w:rPr>
      </w:pPr>
      <w:r w:rsidRPr="00FD2F7F">
        <w:rPr>
          <w:b/>
          <w:sz w:val="24"/>
          <w:szCs w:val="24"/>
          <w:lang w:val="es-CO"/>
        </w:rPr>
        <w:t>CORTE CONSTITUCIONAL DE COLOMBIA</w:t>
      </w:r>
    </w:p>
    <w:p w:rsidR="007A34E4" w:rsidRPr="00FD2F7F" w:rsidRDefault="000E5F73">
      <w:pPr>
        <w:rPr>
          <w:sz w:val="24"/>
          <w:szCs w:val="24"/>
          <w:lang w:val="es-CO"/>
        </w:rPr>
      </w:pPr>
      <w:r w:rsidRPr="00FD2F7F">
        <w:rPr>
          <w:sz w:val="24"/>
          <w:szCs w:val="24"/>
          <w:lang w:val="es-CO"/>
        </w:rPr>
        <w:t>Bogotá</w:t>
      </w:r>
      <w:r w:rsidR="00047EA3" w:rsidRPr="00FD2F7F">
        <w:rPr>
          <w:sz w:val="24"/>
          <w:szCs w:val="24"/>
          <w:lang w:val="es-CO"/>
        </w:rPr>
        <w:t xml:space="preserve"> D</w:t>
      </w:r>
      <w:r w:rsidR="0096208C">
        <w:rPr>
          <w:sz w:val="24"/>
          <w:szCs w:val="24"/>
          <w:lang w:val="es-CO"/>
        </w:rPr>
        <w:t>.</w:t>
      </w:r>
      <w:r w:rsidR="00047EA3" w:rsidRPr="00FD2F7F">
        <w:rPr>
          <w:sz w:val="24"/>
          <w:szCs w:val="24"/>
          <w:lang w:val="es-CO"/>
        </w:rPr>
        <w:t>C</w:t>
      </w:r>
      <w:r w:rsidR="0096208C">
        <w:rPr>
          <w:sz w:val="24"/>
          <w:szCs w:val="24"/>
          <w:lang w:val="es-CO"/>
        </w:rPr>
        <w:t>.</w:t>
      </w:r>
    </w:p>
    <w:p w:rsidR="007A34E4" w:rsidRPr="00FD2F7F" w:rsidRDefault="007A34E4" w:rsidP="007A34E4">
      <w:pPr>
        <w:ind w:left="3686"/>
        <w:rPr>
          <w:sz w:val="24"/>
          <w:szCs w:val="24"/>
          <w:lang w:val="es-CO"/>
        </w:rPr>
      </w:pPr>
      <w:r w:rsidRPr="00FD2F7F">
        <w:rPr>
          <w:sz w:val="24"/>
          <w:szCs w:val="24"/>
          <w:lang w:val="es-CO"/>
        </w:rPr>
        <w:t xml:space="preserve">REF: Caso </w:t>
      </w:r>
      <w:r w:rsidR="006D6E9F" w:rsidRPr="00FD2F7F">
        <w:rPr>
          <w:sz w:val="24"/>
          <w:szCs w:val="24"/>
          <w:lang w:val="es-CO"/>
        </w:rPr>
        <w:t>Licitación</w:t>
      </w:r>
      <w:r w:rsidRPr="00FD2F7F">
        <w:rPr>
          <w:sz w:val="24"/>
          <w:szCs w:val="24"/>
          <w:lang w:val="es-CO"/>
        </w:rPr>
        <w:t xml:space="preserve"> de RBL de </w:t>
      </w:r>
      <w:r w:rsidR="006D6E9F" w:rsidRPr="00FD2F7F">
        <w:rPr>
          <w:sz w:val="24"/>
          <w:szCs w:val="24"/>
          <w:lang w:val="es-CO"/>
        </w:rPr>
        <w:t>Bogotá</w:t>
      </w:r>
      <w:r w:rsidRPr="00FD2F7F">
        <w:rPr>
          <w:sz w:val="24"/>
          <w:szCs w:val="24"/>
          <w:lang w:val="es-CO"/>
        </w:rPr>
        <w:t xml:space="preserve"> 01/11</w:t>
      </w:r>
    </w:p>
    <w:p w:rsidR="00B414FC" w:rsidRPr="00FD2F7F" w:rsidRDefault="00D33821" w:rsidP="009B5A1B">
      <w:pPr>
        <w:jc w:val="both"/>
        <w:rPr>
          <w:sz w:val="24"/>
          <w:szCs w:val="24"/>
          <w:lang w:val="es-CO"/>
        </w:rPr>
      </w:pPr>
      <w:r w:rsidRPr="00FD2F7F">
        <w:rPr>
          <w:sz w:val="24"/>
          <w:szCs w:val="24"/>
          <w:lang w:val="es-CO"/>
        </w:rPr>
        <w:t>Respetado Magistrado</w:t>
      </w:r>
      <w:r w:rsidR="007A34E4" w:rsidRPr="00FD2F7F">
        <w:rPr>
          <w:sz w:val="24"/>
          <w:szCs w:val="24"/>
          <w:lang w:val="es-CO"/>
        </w:rPr>
        <w:t xml:space="preserve"> Henao</w:t>
      </w:r>
      <w:r w:rsidRPr="00FD2F7F">
        <w:rPr>
          <w:sz w:val="24"/>
          <w:szCs w:val="24"/>
          <w:lang w:val="es-CO"/>
        </w:rPr>
        <w:t>,</w:t>
      </w:r>
    </w:p>
    <w:p w:rsidR="00FF7D57" w:rsidRPr="00FD2F7F" w:rsidRDefault="000E5F73" w:rsidP="009B5A1B">
      <w:pPr>
        <w:jc w:val="both"/>
        <w:rPr>
          <w:sz w:val="24"/>
          <w:szCs w:val="24"/>
          <w:lang w:val="es-CO"/>
        </w:rPr>
      </w:pPr>
      <w:r w:rsidRPr="00FD2F7F">
        <w:rPr>
          <w:sz w:val="24"/>
          <w:szCs w:val="24"/>
          <w:lang w:val="es-CO"/>
        </w:rPr>
        <w:t xml:space="preserve">Considerando que es usted el Magistrado Ponente del caso de la Licitación de Recolección Barrido y Limpieza de Bogotá, actualmente  suspendida  por la Sala Tercera de Revisión, me permito allegarle este escrito remisorio de pruebas y argumentos, a titulo de </w:t>
      </w:r>
      <w:r w:rsidRPr="00FD2F7F">
        <w:rPr>
          <w:i/>
          <w:sz w:val="24"/>
          <w:szCs w:val="24"/>
          <w:lang w:val="es-CO"/>
        </w:rPr>
        <w:t>Amicus Curiae</w:t>
      </w:r>
      <w:r w:rsidRPr="00FD2F7F">
        <w:rPr>
          <w:sz w:val="24"/>
          <w:szCs w:val="24"/>
          <w:lang w:val="es-CO"/>
        </w:rPr>
        <w:t xml:space="preserve"> o cualquier otra forma de coadyuvancia que permita reflejar </w:t>
      </w:r>
      <w:r w:rsidR="007A34E4" w:rsidRPr="00FD2F7F">
        <w:rPr>
          <w:sz w:val="24"/>
          <w:szCs w:val="24"/>
          <w:lang w:val="es-CO"/>
        </w:rPr>
        <w:t>mi voluntad de apoyar el juicio de constitucionalidad por derechos humanos a</w:t>
      </w:r>
      <w:r w:rsidRPr="00FD2F7F">
        <w:rPr>
          <w:sz w:val="24"/>
          <w:szCs w:val="24"/>
          <w:lang w:val="es-CO"/>
        </w:rPr>
        <w:t xml:space="preserve">l diseño del sistema de </w:t>
      </w:r>
      <w:r w:rsidR="007A34E4" w:rsidRPr="00FD2F7F">
        <w:rPr>
          <w:sz w:val="24"/>
          <w:szCs w:val="24"/>
          <w:lang w:val="es-CO"/>
        </w:rPr>
        <w:t>saneamiento básico de Bogotá y a</w:t>
      </w:r>
      <w:r w:rsidRPr="00FD2F7F">
        <w:rPr>
          <w:sz w:val="24"/>
          <w:szCs w:val="24"/>
          <w:lang w:val="es-CO"/>
        </w:rPr>
        <w:t>l proceso licitatorio que busca concesionarlo</w:t>
      </w:r>
      <w:r w:rsidR="007A34E4" w:rsidRPr="00FD2F7F">
        <w:rPr>
          <w:sz w:val="24"/>
          <w:szCs w:val="24"/>
          <w:lang w:val="es-CO"/>
        </w:rPr>
        <w:t xml:space="preserve"> de forma incluyente de los recicladores de oficio</w:t>
      </w:r>
      <w:r w:rsidRPr="00FD2F7F">
        <w:rPr>
          <w:sz w:val="24"/>
          <w:szCs w:val="24"/>
          <w:lang w:val="es-CO"/>
        </w:rPr>
        <w:t xml:space="preserve">.  </w:t>
      </w:r>
      <w:r w:rsidR="006D6E9F" w:rsidRPr="00FD2F7F">
        <w:rPr>
          <w:sz w:val="24"/>
          <w:szCs w:val="24"/>
          <w:lang w:val="es-CO"/>
        </w:rPr>
        <w:t>Este escrito es mi única forma ahora de contribuir en el proceso en referencia  porque la tutela  que  interpuse junto a viejos  amigos recicladores  y otros oficiosamente agenciados ante el Tribunal Superior del Distrito Judicial – Sala Civil, fue fallado desfavorablemente  y bajo vías de hecho pues ni siquiera los Jueces  leyeron los argumentos ni  evacuaron pruebas y, luego, lamentablemente no fue seleccionado para  revisión de la Corte Constitucional</w:t>
      </w:r>
      <w:r w:rsidR="00FF7D57" w:rsidRPr="00FD2F7F">
        <w:rPr>
          <w:sz w:val="24"/>
          <w:szCs w:val="24"/>
          <w:lang w:val="es-CO"/>
        </w:rPr>
        <w:t>,</w:t>
      </w:r>
      <w:r w:rsidR="006D6E9F" w:rsidRPr="00FD2F7F">
        <w:rPr>
          <w:sz w:val="24"/>
          <w:szCs w:val="24"/>
          <w:lang w:val="es-CO"/>
        </w:rPr>
        <w:t xml:space="preserve"> según Auto de  Selección de la semana pasada. </w:t>
      </w:r>
      <w:r w:rsidR="00A72AB4" w:rsidRPr="00FD2F7F">
        <w:rPr>
          <w:sz w:val="24"/>
          <w:szCs w:val="24"/>
          <w:lang w:val="es-CO"/>
        </w:rPr>
        <w:t>R</w:t>
      </w:r>
      <w:r w:rsidR="006E7760" w:rsidRPr="00FD2F7F">
        <w:rPr>
          <w:sz w:val="24"/>
          <w:szCs w:val="24"/>
          <w:lang w:val="es-CO"/>
        </w:rPr>
        <w:t>espetuosa de la</w:t>
      </w:r>
      <w:r w:rsidR="00B414FC" w:rsidRPr="00FD2F7F">
        <w:rPr>
          <w:sz w:val="24"/>
          <w:szCs w:val="24"/>
          <w:lang w:val="es-CO"/>
        </w:rPr>
        <w:t>s decisi</w:t>
      </w:r>
      <w:r w:rsidR="006E7760" w:rsidRPr="00FD2F7F">
        <w:rPr>
          <w:sz w:val="24"/>
          <w:szCs w:val="24"/>
          <w:lang w:val="es-CO"/>
        </w:rPr>
        <w:t>on</w:t>
      </w:r>
      <w:r w:rsidR="00B414FC" w:rsidRPr="00FD2F7F">
        <w:rPr>
          <w:sz w:val="24"/>
          <w:szCs w:val="24"/>
          <w:lang w:val="es-CO"/>
        </w:rPr>
        <w:t>es</w:t>
      </w:r>
      <w:r w:rsidR="006E7760" w:rsidRPr="00FD2F7F">
        <w:rPr>
          <w:sz w:val="24"/>
          <w:szCs w:val="24"/>
          <w:lang w:val="es-CO"/>
        </w:rPr>
        <w:t xml:space="preserve"> de la Corte</w:t>
      </w:r>
      <w:r w:rsidR="00825770" w:rsidRPr="00FD2F7F">
        <w:rPr>
          <w:sz w:val="24"/>
          <w:szCs w:val="24"/>
          <w:lang w:val="es-CO"/>
        </w:rPr>
        <w:t xml:space="preserve">, </w:t>
      </w:r>
      <w:r w:rsidR="00FF7D57" w:rsidRPr="00FD2F7F">
        <w:rPr>
          <w:sz w:val="24"/>
          <w:szCs w:val="24"/>
          <w:lang w:val="es-CO"/>
        </w:rPr>
        <w:t xml:space="preserve">pero </w:t>
      </w:r>
      <w:r w:rsidR="00A72AB4" w:rsidRPr="00FD2F7F">
        <w:rPr>
          <w:sz w:val="24"/>
          <w:szCs w:val="24"/>
          <w:lang w:val="es-CO"/>
        </w:rPr>
        <w:t>buscando</w:t>
      </w:r>
      <w:r w:rsidR="007A34E4" w:rsidRPr="00FD2F7F">
        <w:rPr>
          <w:sz w:val="24"/>
          <w:szCs w:val="24"/>
          <w:lang w:val="es-CO"/>
        </w:rPr>
        <w:t>,</w:t>
      </w:r>
      <w:r w:rsidR="00A72AB4" w:rsidRPr="00FD2F7F">
        <w:rPr>
          <w:sz w:val="24"/>
          <w:szCs w:val="24"/>
          <w:lang w:val="es-CO"/>
        </w:rPr>
        <w:t xml:space="preserve"> </w:t>
      </w:r>
      <w:r w:rsidR="007A34E4" w:rsidRPr="00FD2F7F">
        <w:rPr>
          <w:sz w:val="24"/>
          <w:szCs w:val="24"/>
          <w:lang w:val="es-CO"/>
        </w:rPr>
        <w:t xml:space="preserve">en todo caso, </w:t>
      </w:r>
      <w:r w:rsidR="00FF7D57" w:rsidRPr="00FD2F7F">
        <w:rPr>
          <w:sz w:val="24"/>
          <w:szCs w:val="24"/>
          <w:lang w:val="es-CO"/>
        </w:rPr>
        <w:t xml:space="preserve">contribuir </w:t>
      </w:r>
      <w:r w:rsidR="00A72AB4" w:rsidRPr="00FD2F7F">
        <w:rPr>
          <w:sz w:val="24"/>
          <w:szCs w:val="24"/>
          <w:lang w:val="es-CO"/>
        </w:rPr>
        <w:t xml:space="preserve"> </w:t>
      </w:r>
      <w:r w:rsidR="007A34E4" w:rsidRPr="00FD2F7F">
        <w:rPr>
          <w:sz w:val="24"/>
          <w:szCs w:val="24"/>
          <w:lang w:val="es-CO"/>
        </w:rPr>
        <w:t>nuevos elementos de juicio</w:t>
      </w:r>
      <w:r w:rsidR="00FF7D57" w:rsidRPr="00FD2F7F">
        <w:rPr>
          <w:sz w:val="24"/>
          <w:szCs w:val="24"/>
          <w:lang w:val="es-CO"/>
        </w:rPr>
        <w:t xml:space="preserve"> a la Corte</w:t>
      </w:r>
      <w:r w:rsidR="00A72AB4" w:rsidRPr="00FD2F7F">
        <w:rPr>
          <w:sz w:val="24"/>
          <w:szCs w:val="24"/>
          <w:lang w:val="es-CO"/>
        </w:rPr>
        <w:t xml:space="preserve">, </w:t>
      </w:r>
      <w:r w:rsidR="00B414FC" w:rsidRPr="00FD2F7F">
        <w:rPr>
          <w:sz w:val="24"/>
          <w:szCs w:val="24"/>
          <w:lang w:val="es-CO"/>
        </w:rPr>
        <w:t xml:space="preserve">radico </w:t>
      </w:r>
      <w:r w:rsidR="007A34E4" w:rsidRPr="00FD2F7F">
        <w:rPr>
          <w:sz w:val="24"/>
          <w:szCs w:val="24"/>
          <w:lang w:val="es-CO"/>
        </w:rPr>
        <w:t>mediante  est</w:t>
      </w:r>
      <w:r w:rsidR="00B414FC" w:rsidRPr="00FD2F7F">
        <w:rPr>
          <w:sz w:val="24"/>
          <w:szCs w:val="24"/>
          <w:lang w:val="es-CO"/>
        </w:rPr>
        <w:t xml:space="preserve">e escrito </w:t>
      </w:r>
      <w:r w:rsidR="00A72AB4" w:rsidRPr="00FD2F7F">
        <w:rPr>
          <w:sz w:val="24"/>
          <w:szCs w:val="24"/>
          <w:lang w:val="es-CO"/>
        </w:rPr>
        <w:t>l</w:t>
      </w:r>
      <w:r w:rsidR="00B414FC" w:rsidRPr="00FD2F7F">
        <w:rPr>
          <w:sz w:val="24"/>
          <w:szCs w:val="24"/>
          <w:lang w:val="es-CO"/>
        </w:rPr>
        <w:t xml:space="preserve">as </w:t>
      </w:r>
      <w:r w:rsidR="006E7760" w:rsidRPr="00FD2F7F">
        <w:rPr>
          <w:sz w:val="24"/>
          <w:szCs w:val="24"/>
          <w:lang w:val="es-CO"/>
        </w:rPr>
        <w:t xml:space="preserve"> pruebas que </w:t>
      </w:r>
      <w:r w:rsidR="00B414FC" w:rsidRPr="00FD2F7F">
        <w:rPr>
          <w:sz w:val="24"/>
          <w:szCs w:val="24"/>
          <w:lang w:val="es-CO"/>
        </w:rPr>
        <w:t>esperaba</w:t>
      </w:r>
      <w:r w:rsidR="00FF7D57" w:rsidRPr="00FD2F7F">
        <w:rPr>
          <w:sz w:val="24"/>
          <w:szCs w:val="24"/>
          <w:lang w:val="es-CO"/>
        </w:rPr>
        <w:t xml:space="preserve"> orginalmente </w:t>
      </w:r>
      <w:r w:rsidR="00B414FC" w:rsidRPr="00FD2F7F">
        <w:rPr>
          <w:sz w:val="24"/>
          <w:szCs w:val="24"/>
          <w:lang w:val="es-CO"/>
        </w:rPr>
        <w:t xml:space="preserve"> </w:t>
      </w:r>
      <w:r w:rsidR="003A418C" w:rsidRPr="00FD2F7F">
        <w:rPr>
          <w:sz w:val="24"/>
          <w:szCs w:val="24"/>
          <w:lang w:val="es-CO"/>
        </w:rPr>
        <w:t>adjuntar</w:t>
      </w:r>
      <w:r w:rsidR="00865A13" w:rsidRPr="00FD2F7F">
        <w:rPr>
          <w:sz w:val="24"/>
          <w:szCs w:val="24"/>
          <w:lang w:val="es-CO"/>
        </w:rPr>
        <w:t xml:space="preserve"> al momento de </w:t>
      </w:r>
      <w:r w:rsidRPr="00FD2F7F">
        <w:rPr>
          <w:sz w:val="24"/>
          <w:szCs w:val="24"/>
          <w:lang w:val="es-CO"/>
        </w:rPr>
        <w:t>revisión</w:t>
      </w:r>
      <w:r w:rsidR="00865A13" w:rsidRPr="00FD2F7F">
        <w:rPr>
          <w:sz w:val="24"/>
          <w:szCs w:val="24"/>
          <w:lang w:val="es-CO"/>
        </w:rPr>
        <w:t xml:space="preserve"> </w:t>
      </w:r>
      <w:r w:rsidR="00B414FC" w:rsidRPr="00FD2F7F">
        <w:rPr>
          <w:sz w:val="24"/>
          <w:szCs w:val="24"/>
          <w:lang w:val="es-CO"/>
        </w:rPr>
        <w:t xml:space="preserve"> </w:t>
      </w:r>
      <w:r w:rsidR="00A72AB4" w:rsidRPr="00FD2F7F">
        <w:rPr>
          <w:sz w:val="24"/>
          <w:szCs w:val="24"/>
          <w:lang w:val="es-CO"/>
        </w:rPr>
        <w:t xml:space="preserve">de nuestra tutela. </w:t>
      </w:r>
      <w:r w:rsidR="00FF7D57" w:rsidRPr="00FD2F7F">
        <w:rPr>
          <w:sz w:val="24"/>
          <w:szCs w:val="24"/>
          <w:lang w:val="es-CO"/>
        </w:rPr>
        <w:t>Ad</w:t>
      </w:r>
      <w:r w:rsidR="00A72AB4" w:rsidRPr="00FD2F7F">
        <w:rPr>
          <w:sz w:val="24"/>
          <w:szCs w:val="24"/>
          <w:lang w:val="es-CO"/>
        </w:rPr>
        <w:t xml:space="preserve">junto </w:t>
      </w:r>
      <w:r w:rsidR="00FF7D57" w:rsidRPr="00FD2F7F">
        <w:rPr>
          <w:sz w:val="24"/>
          <w:szCs w:val="24"/>
          <w:lang w:val="es-CO"/>
        </w:rPr>
        <w:t>a este escrito hallará</w:t>
      </w:r>
      <w:r w:rsidR="00A72AB4" w:rsidRPr="00FD2F7F">
        <w:rPr>
          <w:sz w:val="24"/>
          <w:szCs w:val="24"/>
          <w:lang w:val="es-CO"/>
        </w:rPr>
        <w:t xml:space="preserve"> </w:t>
      </w:r>
      <w:r w:rsidR="00FF7D57" w:rsidRPr="00FD2F7F">
        <w:rPr>
          <w:sz w:val="24"/>
          <w:szCs w:val="24"/>
          <w:lang w:val="es-CO"/>
        </w:rPr>
        <w:t xml:space="preserve">pues </w:t>
      </w:r>
      <w:r w:rsidR="003A418C" w:rsidRPr="00FD2F7F">
        <w:rPr>
          <w:sz w:val="24"/>
          <w:szCs w:val="24"/>
          <w:lang w:val="es-CO"/>
        </w:rPr>
        <w:t xml:space="preserve">un CD </w:t>
      </w:r>
      <w:r w:rsidR="00A72AB4" w:rsidRPr="00FD2F7F">
        <w:rPr>
          <w:sz w:val="24"/>
          <w:szCs w:val="24"/>
          <w:lang w:val="es-CO"/>
        </w:rPr>
        <w:t xml:space="preserve">remitido a mí por </w:t>
      </w:r>
      <w:r w:rsidR="00FF7D57" w:rsidRPr="00FD2F7F">
        <w:rPr>
          <w:sz w:val="24"/>
          <w:szCs w:val="24"/>
          <w:lang w:val="es-CO"/>
        </w:rPr>
        <w:t xml:space="preserve">la CRA con Actas de delliberacion sobre la la Licitación, </w:t>
      </w:r>
      <w:r w:rsidR="003A418C" w:rsidRPr="00FD2F7F">
        <w:rPr>
          <w:sz w:val="24"/>
          <w:szCs w:val="24"/>
          <w:lang w:val="es-CO"/>
        </w:rPr>
        <w:t xml:space="preserve"> un escrito </w:t>
      </w:r>
      <w:r w:rsidR="00A72AB4" w:rsidRPr="00FD2F7F">
        <w:rPr>
          <w:sz w:val="24"/>
          <w:szCs w:val="24"/>
          <w:lang w:val="es-CO"/>
        </w:rPr>
        <w:t xml:space="preserve">con el memorando </w:t>
      </w:r>
      <w:r w:rsidR="00FF7D57" w:rsidRPr="00FD2F7F">
        <w:rPr>
          <w:sz w:val="24"/>
          <w:szCs w:val="24"/>
          <w:lang w:val="es-CO"/>
        </w:rPr>
        <w:t xml:space="preserve"> </w:t>
      </w:r>
      <w:r w:rsidR="00A72AB4" w:rsidRPr="00FD2F7F">
        <w:rPr>
          <w:sz w:val="24"/>
          <w:szCs w:val="24"/>
          <w:lang w:val="es-CO"/>
        </w:rPr>
        <w:t xml:space="preserve">en el que se consignan </w:t>
      </w:r>
      <w:r w:rsidR="00C72DD4" w:rsidRPr="00FD2F7F">
        <w:rPr>
          <w:sz w:val="24"/>
          <w:szCs w:val="24"/>
          <w:lang w:val="es-CO"/>
        </w:rPr>
        <w:t xml:space="preserve">las </w:t>
      </w:r>
      <w:r w:rsidR="003A418C" w:rsidRPr="00FD2F7F">
        <w:rPr>
          <w:sz w:val="24"/>
          <w:szCs w:val="24"/>
          <w:lang w:val="es-CO"/>
        </w:rPr>
        <w:t xml:space="preserve">dudas del anterior Director </w:t>
      </w:r>
      <w:r w:rsidRPr="00FD2F7F">
        <w:rPr>
          <w:sz w:val="24"/>
          <w:szCs w:val="24"/>
          <w:lang w:val="es-CO"/>
        </w:rPr>
        <w:t>Ejecutivo</w:t>
      </w:r>
      <w:r w:rsidR="003A418C" w:rsidRPr="00FD2F7F">
        <w:rPr>
          <w:sz w:val="24"/>
          <w:szCs w:val="24"/>
          <w:lang w:val="es-CO"/>
        </w:rPr>
        <w:t xml:space="preserve"> de la CRA sobre los Pliegos</w:t>
      </w:r>
      <w:r w:rsidR="00C72DD4" w:rsidRPr="00FD2F7F">
        <w:rPr>
          <w:sz w:val="24"/>
          <w:szCs w:val="24"/>
          <w:lang w:val="es-CO"/>
        </w:rPr>
        <w:t xml:space="preserve"> de</w:t>
      </w:r>
      <w:r w:rsidR="00A72AB4" w:rsidRPr="00FD2F7F">
        <w:rPr>
          <w:sz w:val="24"/>
          <w:szCs w:val="24"/>
          <w:lang w:val="es-CO"/>
        </w:rPr>
        <w:t xml:space="preserve"> </w:t>
      </w:r>
      <w:r w:rsidRPr="00FD2F7F">
        <w:rPr>
          <w:sz w:val="24"/>
          <w:szCs w:val="24"/>
          <w:lang w:val="es-CO"/>
        </w:rPr>
        <w:t>Licitación</w:t>
      </w:r>
      <w:r w:rsidR="00A72AB4" w:rsidRPr="00FD2F7F">
        <w:rPr>
          <w:sz w:val="24"/>
          <w:szCs w:val="24"/>
          <w:lang w:val="es-CO"/>
        </w:rPr>
        <w:t xml:space="preserve"> de </w:t>
      </w:r>
      <w:r w:rsidR="00C72DD4" w:rsidRPr="00FD2F7F">
        <w:rPr>
          <w:sz w:val="24"/>
          <w:szCs w:val="24"/>
          <w:lang w:val="es-CO"/>
        </w:rPr>
        <w:t xml:space="preserve"> la UAESP</w:t>
      </w:r>
      <w:r w:rsidR="007A34E4" w:rsidRPr="00FD2F7F">
        <w:rPr>
          <w:sz w:val="24"/>
          <w:szCs w:val="24"/>
          <w:lang w:val="es-CO"/>
        </w:rPr>
        <w:t xml:space="preserve">- y materiales de contexto a mi </w:t>
      </w:r>
      <w:r w:rsidR="006D6E9F" w:rsidRPr="00FD2F7F">
        <w:rPr>
          <w:sz w:val="24"/>
          <w:szCs w:val="24"/>
          <w:lang w:val="es-CO"/>
        </w:rPr>
        <w:t>petición</w:t>
      </w:r>
      <w:r w:rsidR="007A34E4" w:rsidRPr="00FD2F7F">
        <w:rPr>
          <w:sz w:val="24"/>
          <w:szCs w:val="24"/>
          <w:lang w:val="es-CO"/>
        </w:rPr>
        <w:t xml:space="preserve"> a la CRA. </w:t>
      </w:r>
    </w:p>
    <w:p w:rsidR="00873AFF" w:rsidRPr="00FD2F7F" w:rsidRDefault="00A72AB4" w:rsidP="009B5A1B">
      <w:pPr>
        <w:jc w:val="both"/>
        <w:rPr>
          <w:sz w:val="24"/>
          <w:szCs w:val="24"/>
          <w:lang w:val="es-CO"/>
        </w:rPr>
      </w:pPr>
      <w:r w:rsidRPr="00FD2F7F">
        <w:rPr>
          <w:sz w:val="24"/>
          <w:szCs w:val="24"/>
          <w:lang w:val="es-CO"/>
        </w:rPr>
        <w:t>E</w:t>
      </w:r>
      <w:r w:rsidR="00263624" w:rsidRPr="00FD2F7F">
        <w:rPr>
          <w:sz w:val="24"/>
          <w:szCs w:val="24"/>
          <w:lang w:val="es-CO"/>
        </w:rPr>
        <w:t xml:space="preserve">spero </w:t>
      </w:r>
      <w:r w:rsidRPr="00FD2F7F">
        <w:rPr>
          <w:sz w:val="24"/>
          <w:szCs w:val="24"/>
          <w:lang w:val="es-CO"/>
        </w:rPr>
        <w:t xml:space="preserve">que estos elementos </w:t>
      </w:r>
      <w:r w:rsidR="00C72DD4" w:rsidRPr="00FD2F7F">
        <w:rPr>
          <w:sz w:val="24"/>
          <w:szCs w:val="24"/>
          <w:lang w:val="es-CO"/>
        </w:rPr>
        <w:t>le</w:t>
      </w:r>
      <w:r w:rsidRPr="00FD2F7F">
        <w:rPr>
          <w:sz w:val="24"/>
          <w:szCs w:val="24"/>
          <w:lang w:val="es-CO"/>
        </w:rPr>
        <w:t xml:space="preserve"> permi</w:t>
      </w:r>
      <w:r w:rsidR="00B414FC" w:rsidRPr="00FD2F7F">
        <w:rPr>
          <w:sz w:val="24"/>
          <w:szCs w:val="24"/>
          <w:lang w:val="es-CO"/>
        </w:rPr>
        <w:t>t</w:t>
      </w:r>
      <w:r w:rsidR="00263624" w:rsidRPr="00FD2F7F">
        <w:rPr>
          <w:sz w:val="24"/>
          <w:szCs w:val="24"/>
          <w:lang w:val="es-CO"/>
        </w:rPr>
        <w:t>a</w:t>
      </w:r>
      <w:r w:rsidR="00C72DD4" w:rsidRPr="00FD2F7F">
        <w:rPr>
          <w:sz w:val="24"/>
          <w:szCs w:val="24"/>
          <w:lang w:val="es-CO"/>
        </w:rPr>
        <w:t>n</w:t>
      </w:r>
      <w:r w:rsidR="00DC73EA">
        <w:rPr>
          <w:sz w:val="24"/>
          <w:szCs w:val="24"/>
          <w:lang w:val="es-CO"/>
        </w:rPr>
        <w:t xml:space="preserve"> a la Sala Tercera</w:t>
      </w:r>
      <w:r w:rsidR="00C72DD4" w:rsidRPr="00FD2F7F">
        <w:rPr>
          <w:sz w:val="24"/>
          <w:szCs w:val="24"/>
          <w:lang w:val="es-CO"/>
        </w:rPr>
        <w:t xml:space="preserve"> cono</w:t>
      </w:r>
      <w:r w:rsidRPr="00FD2F7F">
        <w:rPr>
          <w:sz w:val="24"/>
          <w:szCs w:val="24"/>
          <w:lang w:val="es-CO"/>
        </w:rPr>
        <w:t>c</w:t>
      </w:r>
      <w:r w:rsidR="00C72DD4" w:rsidRPr="00FD2F7F">
        <w:rPr>
          <w:sz w:val="24"/>
          <w:szCs w:val="24"/>
          <w:lang w:val="es-CO"/>
        </w:rPr>
        <w:t>er más</w:t>
      </w:r>
      <w:r w:rsidR="00263624" w:rsidRPr="00FD2F7F">
        <w:rPr>
          <w:sz w:val="24"/>
          <w:szCs w:val="24"/>
          <w:lang w:val="es-CO"/>
        </w:rPr>
        <w:t xml:space="preserve"> </w:t>
      </w:r>
      <w:r w:rsidR="00B414FC" w:rsidRPr="00FD2F7F">
        <w:rPr>
          <w:sz w:val="24"/>
          <w:szCs w:val="24"/>
          <w:lang w:val="es-CO"/>
        </w:rPr>
        <w:t xml:space="preserve"> </w:t>
      </w:r>
      <w:r w:rsidR="00C72DD4" w:rsidRPr="00FD2F7F">
        <w:rPr>
          <w:i/>
          <w:sz w:val="24"/>
          <w:szCs w:val="24"/>
          <w:lang w:val="es-CO"/>
        </w:rPr>
        <w:t xml:space="preserve">sobre </w:t>
      </w:r>
      <w:r w:rsidR="00B414FC" w:rsidRPr="00FD2F7F">
        <w:rPr>
          <w:i/>
          <w:sz w:val="24"/>
          <w:szCs w:val="24"/>
          <w:lang w:val="es-CO"/>
        </w:rPr>
        <w:t xml:space="preserve">cómo </w:t>
      </w:r>
      <w:r w:rsidR="003A418C" w:rsidRPr="00FD2F7F">
        <w:rPr>
          <w:i/>
          <w:sz w:val="24"/>
          <w:szCs w:val="24"/>
          <w:lang w:val="es-CO"/>
        </w:rPr>
        <w:t xml:space="preserve">fue que </w:t>
      </w:r>
      <w:r w:rsidR="00263624" w:rsidRPr="00FD2F7F">
        <w:rPr>
          <w:i/>
          <w:sz w:val="24"/>
          <w:szCs w:val="24"/>
          <w:lang w:val="es-CO"/>
        </w:rPr>
        <w:t>se defin</w:t>
      </w:r>
      <w:r w:rsidR="003A418C" w:rsidRPr="00FD2F7F">
        <w:rPr>
          <w:i/>
          <w:sz w:val="24"/>
          <w:szCs w:val="24"/>
          <w:lang w:val="es-CO"/>
        </w:rPr>
        <w:t>ió y verificó</w:t>
      </w:r>
      <w:r w:rsidR="00263624" w:rsidRPr="00FD2F7F">
        <w:rPr>
          <w:i/>
          <w:sz w:val="24"/>
          <w:szCs w:val="24"/>
          <w:lang w:val="es-CO"/>
        </w:rPr>
        <w:t xml:space="preserve"> </w:t>
      </w:r>
      <w:r w:rsidR="00B414FC" w:rsidRPr="00FD2F7F">
        <w:rPr>
          <w:i/>
          <w:sz w:val="24"/>
          <w:szCs w:val="24"/>
          <w:lang w:val="es-CO"/>
        </w:rPr>
        <w:t xml:space="preserve">el diseño del sistema de aseo </w:t>
      </w:r>
      <w:r w:rsidRPr="00FD2F7F">
        <w:rPr>
          <w:i/>
          <w:sz w:val="24"/>
          <w:szCs w:val="24"/>
          <w:lang w:val="es-CO"/>
        </w:rPr>
        <w:t>en la CRA</w:t>
      </w:r>
      <w:r w:rsidR="00263624" w:rsidRPr="00FD2F7F">
        <w:rPr>
          <w:sz w:val="24"/>
          <w:szCs w:val="24"/>
          <w:lang w:val="es-CO"/>
        </w:rPr>
        <w:t xml:space="preserve"> </w:t>
      </w:r>
      <w:r w:rsidRPr="00FD2F7F">
        <w:rPr>
          <w:sz w:val="24"/>
          <w:szCs w:val="24"/>
          <w:lang w:val="es-CO"/>
        </w:rPr>
        <w:t>-</w:t>
      </w:r>
      <w:r w:rsidR="00B414FC" w:rsidRPr="00FD2F7F">
        <w:rPr>
          <w:sz w:val="24"/>
          <w:szCs w:val="24"/>
          <w:lang w:val="es-CO"/>
        </w:rPr>
        <w:t>antes de</w:t>
      </w:r>
      <w:r w:rsidRPr="00FD2F7F">
        <w:rPr>
          <w:sz w:val="24"/>
          <w:szCs w:val="24"/>
          <w:lang w:val="es-CO"/>
        </w:rPr>
        <w:t xml:space="preserve"> que se iniciara el</w:t>
      </w:r>
      <w:r w:rsidR="00B414FC" w:rsidRPr="00FD2F7F">
        <w:rPr>
          <w:sz w:val="24"/>
          <w:szCs w:val="24"/>
          <w:lang w:val="es-CO"/>
        </w:rPr>
        <w:t xml:space="preserve"> proceso licitatorio</w:t>
      </w:r>
      <w:r w:rsidR="00865A13" w:rsidRPr="00FD2F7F">
        <w:rPr>
          <w:sz w:val="24"/>
          <w:szCs w:val="24"/>
          <w:lang w:val="es-CO"/>
        </w:rPr>
        <w:t xml:space="preserve"> </w:t>
      </w:r>
      <w:r w:rsidR="003A418C" w:rsidRPr="00FD2F7F">
        <w:rPr>
          <w:sz w:val="24"/>
          <w:szCs w:val="24"/>
          <w:lang w:val="es-CO"/>
        </w:rPr>
        <w:t>en el 2011</w:t>
      </w:r>
      <w:r w:rsidRPr="00FD2F7F">
        <w:rPr>
          <w:sz w:val="24"/>
          <w:szCs w:val="24"/>
          <w:lang w:val="es-CO"/>
        </w:rPr>
        <w:t>-</w:t>
      </w:r>
      <w:r w:rsidR="00865A13" w:rsidRPr="00FD2F7F">
        <w:rPr>
          <w:sz w:val="24"/>
          <w:szCs w:val="24"/>
          <w:lang w:val="es-CO"/>
        </w:rPr>
        <w:t xml:space="preserve"> </w:t>
      </w:r>
      <w:r w:rsidR="00B414FC" w:rsidRPr="00FD2F7F">
        <w:rPr>
          <w:sz w:val="24"/>
          <w:szCs w:val="24"/>
          <w:lang w:val="es-CO"/>
        </w:rPr>
        <w:t>y</w:t>
      </w:r>
      <w:r w:rsidR="003A418C" w:rsidRPr="00FD2F7F">
        <w:rPr>
          <w:sz w:val="24"/>
          <w:szCs w:val="24"/>
          <w:lang w:val="es-CO"/>
        </w:rPr>
        <w:t xml:space="preserve"> có</w:t>
      </w:r>
      <w:r w:rsidR="00865A13" w:rsidRPr="00FD2F7F">
        <w:rPr>
          <w:sz w:val="24"/>
          <w:szCs w:val="24"/>
          <w:lang w:val="es-CO"/>
        </w:rPr>
        <w:t>mo</w:t>
      </w:r>
      <w:r w:rsidR="00FF7D57" w:rsidRPr="00FD2F7F">
        <w:rPr>
          <w:sz w:val="24"/>
          <w:szCs w:val="24"/>
          <w:lang w:val="es-CO"/>
        </w:rPr>
        <w:t>,</w:t>
      </w:r>
      <w:r w:rsidR="00B414FC" w:rsidRPr="00FD2F7F">
        <w:rPr>
          <w:sz w:val="24"/>
          <w:szCs w:val="24"/>
          <w:lang w:val="es-CO"/>
        </w:rPr>
        <w:t xml:space="preserve"> luego</w:t>
      </w:r>
      <w:r w:rsidR="003A418C" w:rsidRPr="00FD2F7F">
        <w:rPr>
          <w:sz w:val="24"/>
          <w:szCs w:val="24"/>
          <w:lang w:val="es-CO"/>
        </w:rPr>
        <w:t>,</w:t>
      </w:r>
      <w:r w:rsidR="00B414FC" w:rsidRPr="00FD2F7F">
        <w:rPr>
          <w:sz w:val="24"/>
          <w:szCs w:val="24"/>
          <w:lang w:val="es-CO"/>
        </w:rPr>
        <w:t xml:space="preserve"> </w:t>
      </w:r>
      <w:r w:rsidR="000E5F73" w:rsidRPr="00FD2F7F">
        <w:rPr>
          <w:sz w:val="24"/>
          <w:szCs w:val="24"/>
          <w:lang w:val="es-CO"/>
        </w:rPr>
        <w:t>vehiculándose</w:t>
      </w:r>
      <w:r w:rsidR="00865A13" w:rsidRPr="00FD2F7F">
        <w:rPr>
          <w:sz w:val="24"/>
          <w:szCs w:val="24"/>
          <w:lang w:val="es-CO"/>
        </w:rPr>
        <w:t xml:space="preserve"> en los pliegos de condiciones </w:t>
      </w:r>
      <w:r w:rsidR="00263624" w:rsidRPr="00FD2F7F">
        <w:rPr>
          <w:sz w:val="24"/>
          <w:szCs w:val="24"/>
          <w:lang w:val="es-CO"/>
        </w:rPr>
        <w:t>de la UAESP</w:t>
      </w:r>
      <w:r w:rsidR="007A34E4" w:rsidRPr="00FD2F7F">
        <w:rPr>
          <w:sz w:val="24"/>
          <w:szCs w:val="24"/>
          <w:lang w:val="es-CO"/>
        </w:rPr>
        <w:t>,</w:t>
      </w:r>
      <w:r w:rsidR="00263624" w:rsidRPr="00FD2F7F">
        <w:rPr>
          <w:sz w:val="24"/>
          <w:szCs w:val="24"/>
          <w:lang w:val="es-CO"/>
        </w:rPr>
        <w:t xml:space="preserve"> </w:t>
      </w:r>
      <w:r w:rsidR="003A418C" w:rsidRPr="00FD2F7F">
        <w:rPr>
          <w:i/>
          <w:sz w:val="24"/>
          <w:szCs w:val="24"/>
          <w:lang w:val="es-CO"/>
        </w:rPr>
        <w:t>se materializó</w:t>
      </w:r>
      <w:r w:rsidR="00263624" w:rsidRPr="00FD2F7F">
        <w:rPr>
          <w:i/>
          <w:sz w:val="24"/>
          <w:szCs w:val="24"/>
          <w:lang w:val="es-CO"/>
        </w:rPr>
        <w:t xml:space="preserve"> </w:t>
      </w:r>
      <w:r w:rsidRPr="00FD2F7F">
        <w:rPr>
          <w:i/>
          <w:sz w:val="24"/>
          <w:szCs w:val="24"/>
          <w:lang w:val="es-CO"/>
        </w:rPr>
        <w:t>tal</w:t>
      </w:r>
      <w:r w:rsidR="00C72DD4" w:rsidRPr="00FD2F7F">
        <w:rPr>
          <w:i/>
          <w:sz w:val="24"/>
          <w:szCs w:val="24"/>
          <w:lang w:val="es-CO"/>
        </w:rPr>
        <w:t xml:space="preserve"> </w:t>
      </w:r>
      <w:r w:rsidR="006D6E9F" w:rsidRPr="00FD2F7F">
        <w:rPr>
          <w:i/>
          <w:sz w:val="24"/>
          <w:szCs w:val="24"/>
          <w:lang w:val="es-CO"/>
        </w:rPr>
        <w:t>decisión</w:t>
      </w:r>
      <w:r w:rsidR="007A34E4" w:rsidRPr="00FD2F7F">
        <w:rPr>
          <w:i/>
          <w:sz w:val="24"/>
          <w:szCs w:val="24"/>
          <w:lang w:val="es-CO"/>
        </w:rPr>
        <w:t xml:space="preserve"> de </w:t>
      </w:r>
      <w:r w:rsidR="00C72DD4" w:rsidRPr="00FD2F7F">
        <w:rPr>
          <w:i/>
          <w:sz w:val="24"/>
          <w:szCs w:val="24"/>
          <w:lang w:val="es-CO"/>
        </w:rPr>
        <w:t xml:space="preserve">diseño y </w:t>
      </w:r>
      <w:r w:rsidR="00263624" w:rsidRPr="00FD2F7F">
        <w:rPr>
          <w:i/>
          <w:sz w:val="24"/>
          <w:szCs w:val="24"/>
          <w:lang w:val="es-CO"/>
        </w:rPr>
        <w:t xml:space="preserve"> </w:t>
      </w:r>
      <w:r w:rsidR="007A34E4" w:rsidRPr="00FD2F7F">
        <w:rPr>
          <w:i/>
          <w:sz w:val="24"/>
          <w:szCs w:val="24"/>
          <w:lang w:val="es-CO"/>
        </w:rPr>
        <w:t xml:space="preserve">se concretó la </w:t>
      </w:r>
      <w:r w:rsidR="00263624" w:rsidRPr="00FD2F7F">
        <w:rPr>
          <w:i/>
          <w:sz w:val="24"/>
          <w:szCs w:val="24"/>
          <w:lang w:val="es-CO"/>
        </w:rPr>
        <w:t xml:space="preserve">voluntad </w:t>
      </w:r>
      <w:r w:rsidR="003A418C" w:rsidRPr="00FD2F7F">
        <w:rPr>
          <w:i/>
          <w:sz w:val="24"/>
          <w:szCs w:val="24"/>
          <w:lang w:val="es-CO"/>
        </w:rPr>
        <w:t>publica (d</w:t>
      </w:r>
      <w:r w:rsidR="00263624" w:rsidRPr="00FD2F7F">
        <w:rPr>
          <w:i/>
          <w:sz w:val="24"/>
          <w:szCs w:val="24"/>
          <w:lang w:val="es-CO"/>
        </w:rPr>
        <w:t>el ejecutivo local y/o nacional</w:t>
      </w:r>
      <w:r w:rsidR="003A418C" w:rsidRPr="00FD2F7F">
        <w:rPr>
          <w:i/>
          <w:sz w:val="24"/>
          <w:szCs w:val="24"/>
          <w:lang w:val="es-CO"/>
        </w:rPr>
        <w:t>)</w:t>
      </w:r>
      <w:r w:rsidR="00263624" w:rsidRPr="00FD2F7F">
        <w:rPr>
          <w:i/>
          <w:sz w:val="24"/>
          <w:szCs w:val="24"/>
          <w:lang w:val="es-CO"/>
        </w:rPr>
        <w:t xml:space="preserve"> de ofrecer</w:t>
      </w:r>
      <w:r w:rsidR="007A34E4" w:rsidRPr="00FD2F7F">
        <w:rPr>
          <w:i/>
          <w:sz w:val="24"/>
          <w:szCs w:val="24"/>
          <w:lang w:val="es-CO"/>
        </w:rPr>
        <w:t>le</w:t>
      </w:r>
      <w:r w:rsidR="00263624" w:rsidRPr="00FD2F7F">
        <w:rPr>
          <w:i/>
          <w:sz w:val="24"/>
          <w:szCs w:val="24"/>
          <w:lang w:val="es-CO"/>
        </w:rPr>
        <w:t xml:space="preserve"> a los usuarios </w:t>
      </w:r>
      <w:r w:rsidRPr="00FD2F7F">
        <w:rPr>
          <w:i/>
          <w:sz w:val="24"/>
          <w:szCs w:val="24"/>
          <w:lang w:val="es-CO"/>
        </w:rPr>
        <w:t>bogotanos</w:t>
      </w:r>
      <w:r w:rsidR="007A34E4" w:rsidRPr="00FD2F7F">
        <w:rPr>
          <w:i/>
          <w:sz w:val="24"/>
          <w:szCs w:val="24"/>
          <w:lang w:val="es-CO"/>
        </w:rPr>
        <w:t xml:space="preserve"> solamente </w:t>
      </w:r>
      <w:r w:rsidRPr="00FD2F7F">
        <w:rPr>
          <w:i/>
          <w:sz w:val="24"/>
          <w:szCs w:val="24"/>
          <w:lang w:val="es-CO"/>
        </w:rPr>
        <w:t xml:space="preserve"> </w:t>
      </w:r>
      <w:r w:rsidR="00263624" w:rsidRPr="00FD2F7F">
        <w:rPr>
          <w:i/>
          <w:sz w:val="24"/>
          <w:szCs w:val="24"/>
          <w:lang w:val="es-CO"/>
        </w:rPr>
        <w:t xml:space="preserve">un servicio </w:t>
      </w:r>
      <w:r w:rsidRPr="00FD2F7F">
        <w:rPr>
          <w:i/>
          <w:sz w:val="24"/>
          <w:szCs w:val="24"/>
          <w:lang w:val="es-CO"/>
        </w:rPr>
        <w:t>p</w:t>
      </w:r>
      <w:r w:rsidR="007A34E4" w:rsidRPr="00FD2F7F">
        <w:rPr>
          <w:i/>
          <w:sz w:val="24"/>
          <w:szCs w:val="24"/>
          <w:lang w:val="es-CO"/>
        </w:rPr>
        <w:t>ú</w:t>
      </w:r>
      <w:r w:rsidRPr="00FD2F7F">
        <w:rPr>
          <w:i/>
          <w:sz w:val="24"/>
          <w:szCs w:val="24"/>
          <w:lang w:val="es-CO"/>
        </w:rPr>
        <w:t xml:space="preserve">blico </w:t>
      </w:r>
      <w:r w:rsidR="00263624" w:rsidRPr="00FD2F7F">
        <w:rPr>
          <w:i/>
          <w:sz w:val="24"/>
          <w:szCs w:val="24"/>
          <w:lang w:val="es-CO"/>
        </w:rPr>
        <w:t xml:space="preserve">de aseo </w:t>
      </w:r>
      <w:r w:rsidR="003A418C" w:rsidRPr="00FD2F7F">
        <w:rPr>
          <w:i/>
          <w:sz w:val="24"/>
          <w:szCs w:val="24"/>
          <w:lang w:val="es-CO"/>
        </w:rPr>
        <w:t>a medias</w:t>
      </w:r>
      <w:r w:rsidR="003A418C" w:rsidRPr="00FD2F7F">
        <w:rPr>
          <w:sz w:val="24"/>
          <w:szCs w:val="24"/>
          <w:lang w:val="es-CO"/>
        </w:rPr>
        <w:t>.</w:t>
      </w:r>
      <w:r w:rsidRPr="00FD2F7F">
        <w:rPr>
          <w:sz w:val="24"/>
          <w:szCs w:val="24"/>
          <w:lang w:val="es-CO"/>
        </w:rPr>
        <w:t xml:space="preserve"> </w:t>
      </w:r>
      <w:r w:rsidR="000E5F73" w:rsidRPr="00FD2F7F">
        <w:rPr>
          <w:sz w:val="24"/>
          <w:szCs w:val="24"/>
          <w:lang w:val="es-CO"/>
        </w:rPr>
        <w:t>Es</w:t>
      </w:r>
      <w:r w:rsidR="007A34E4" w:rsidRPr="00FD2F7F">
        <w:rPr>
          <w:sz w:val="24"/>
          <w:szCs w:val="24"/>
          <w:lang w:val="es-CO"/>
        </w:rPr>
        <w:t>to es</w:t>
      </w:r>
      <w:r w:rsidR="000E5F73" w:rsidRPr="00FD2F7F">
        <w:rPr>
          <w:sz w:val="24"/>
          <w:szCs w:val="24"/>
          <w:lang w:val="es-CO"/>
        </w:rPr>
        <w:t xml:space="preserve">, un servicio </w:t>
      </w:r>
      <w:r w:rsidR="007A34E4" w:rsidRPr="00FD2F7F">
        <w:rPr>
          <w:sz w:val="24"/>
          <w:szCs w:val="24"/>
          <w:lang w:val="es-CO"/>
        </w:rPr>
        <w:t xml:space="preserve">que solo </w:t>
      </w:r>
      <w:r w:rsidR="006D6E9F" w:rsidRPr="00FD2F7F">
        <w:rPr>
          <w:sz w:val="24"/>
          <w:szCs w:val="24"/>
          <w:lang w:val="es-CO"/>
        </w:rPr>
        <w:t>cubre</w:t>
      </w:r>
      <w:r w:rsidR="007A34E4" w:rsidRPr="00FD2F7F">
        <w:rPr>
          <w:sz w:val="24"/>
          <w:szCs w:val="24"/>
          <w:lang w:val="es-CO"/>
        </w:rPr>
        <w:t xml:space="preserve"> </w:t>
      </w:r>
      <w:r w:rsidR="000E5F73" w:rsidRPr="00FD2F7F">
        <w:rPr>
          <w:sz w:val="24"/>
          <w:szCs w:val="24"/>
          <w:lang w:val="es-CO"/>
        </w:rPr>
        <w:t xml:space="preserve">la mitad de </w:t>
      </w:r>
      <w:r w:rsidR="007A34E4" w:rsidRPr="00FD2F7F">
        <w:rPr>
          <w:sz w:val="24"/>
          <w:szCs w:val="24"/>
          <w:lang w:val="es-CO"/>
        </w:rPr>
        <w:t xml:space="preserve">las </w:t>
      </w:r>
      <w:r w:rsidR="000E5F73" w:rsidRPr="00FD2F7F">
        <w:rPr>
          <w:sz w:val="24"/>
          <w:szCs w:val="24"/>
          <w:lang w:val="es-CO"/>
        </w:rPr>
        <w:t>necesidades básicas de saneamiento</w:t>
      </w:r>
      <w:r w:rsidR="007A34E4" w:rsidRPr="00FD2F7F">
        <w:rPr>
          <w:sz w:val="24"/>
          <w:szCs w:val="24"/>
          <w:lang w:val="es-CO"/>
        </w:rPr>
        <w:t xml:space="preserve"> de los usuarios bogotanos: a</w:t>
      </w:r>
      <w:r w:rsidR="000E5F73" w:rsidRPr="00FD2F7F">
        <w:rPr>
          <w:sz w:val="24"/>
          <w:szCs w:val="24"/>
          <w:lang w:val="es-CO"/>
        </w:rPr>
        <w:t xml:space="preserve">segura sí  la recolección de </w:t>
      </w:r>
      <w:r w:rsidR="007A34E4" w:rsidRPr="00FD2F7F">
        <w:rPr>
          <w:sz w:val="24"/>
          <w:szCs w:val="24"/>
          <w:lang w:val="es-CO"/>
        </w:rPr>
        <w:t xml:space="preserve">los </w:t>
      </w:r>
      <w:r w:rsidR="000E5F73" w:rsidRPr="00FD2F7F">
        <w:rPr>
          <w:sz w:val="24"/>
          <w:szCs w:val="24"/>
          <w:lang w:val="es-CO"/>
        </w:rPr>
        <w:t>residuos orgánicos (</w:t>
      </w:r>
      <w:r w:rsidR="007A34E4" w:rsidRPr="00FD2F7F">
        <w:rPr>
          <w:sz w:val="24"/>
          <w:szCs w:val="24"/>
          <w:lang w:val="es-CO"/>
        </w:rPr>
        <w:t>como residuos de lechuga y arroz</w:t>
      </w:r>
      <w:r w:rsidR="000E5F73" w:rsidRPr="00FD2F7F">
        <w:rPr>
          <w:sz w:val="24"/>
          <w:szCs w:val="24"/>
          <w:lang w:val="es-CO"/>
        </w:rPr>
        <w:t xml:space="preserve">) bajo </w:t>
      </w:r>
      <w:r w:rsidR="00DC73EA">
        <w:rPr>
          <w:sz w:val="24"/>
          <w:szCs w:val="24"/>
          <w:lang w:val="es-CO"/>
        </w:rPr>
        <w:t>un</w:t>
      </w:r>
      <w:r w:rsidR="007A34E4" w:rsidRPr="00FD2F7F">
        <w:rPr>
          <w:sz w:val="24"/>
          <w:szCs w:val="24"/>
          <w:lang w:val="es-CO"/>
        </w:rPr>
        <w:t>a</w:t>
      </w:r>
      <w:r w:rsidR="000E5F73" w:rsidRPr="00FD2F7F">
        <w:rPr>
          <w:sz w:val="24"/>
          <w:szCs w:val="24"/>
          <w:lang w:val="es-CO"/>
        </w:rPr>
        <w:t xml:space="preserve"> lógica </w:t>
      </w:r>
      <w:r w:rsidR="007A34E4" w:rsidRPr="00FD2F7F">
        <w:rPr>
          <w:sz w:val="24"/>
          <w:szCs w:val="24"/>
          <w:lang w:val="es-CO"/>
        </w:rPr>
        <w:t xml:space="preserve">tradicional </w:t>
      </w:r>
      <w:r w:rsidR="000E5F73" w:rsidRPr="00FD2F7F">
        <w:rPr>
          <w:sz w:val="24"/>
          <w:szCs w:val="24"/>
          <w:lang w:val="es-CO"/>
        </w:rPr>
        <w:t>de servicio publico de recolección y transporte de residuos residenciales</w:t>
      </w:r>
      <w:r w:rsidR="00DC73EA">
        <w:rPr>
          <w:sz w:val="24"/>
          <w:szCs w:val="24"/>
          <w:lang w:val="es-CO"/>
        </w:rPr>
        <w:t>,</w:t>
      </w:r>
      <w:r w:rsidR="000E5F73" w:rsidRPr="00FD2F7F">
        <w:rPr>
          <w:sz w:val="24"/>
          <w:szCs w:val="24"/>
          <w:lang w:val="es-CO"/>
        </w:rPr>
        <w:t xml:space="preserve"> </w:t>
      </w:r>
      <w:r w:rsidR="007A34E4" w:rsidRPr="00FD2F7F">
        <w:rPr>
          <w:sz w:val="24"/>
          <w:szCs w:val="24"/>
          <w:lang w:val="es-CO"/>
        </w:rPr>
        <w:t xml:space="preserve">por </w:t>
      </w:r>
      <w:r w:rsidR="000E5F73" w:rsidRPr="00FD2F7F">
        <w:rPr>
          <w:sz w:val="24"/>
          <w:szCs w:val="24"/>
          <w:lang w:val="es-CO"/>
        </w:rPr>
        <w:t>medi</w:t>
      </w:r>
      <w:r w:rsidR="007A34E4" w:rsidRPr="00FD2F7F">
        <w:rPr>
          <w:sz w:val="24"/>
          <w:szCs w:val="24"/>
          <w:lang w:val="es-CO"/>
        </w:rPr>
        <w:t>o</w:t>
      </w:r>
      <w:r w:rsidR="000E5F73" w:rsidRPr="00FD2F7F">
        <w:rPr>
          <w:sz w:val="24"/>
          <w:szCs w:val="24"/>
          <w:lang w:val="es-CO"/>
        </w:rPr>
        <w:t xml:space="preserve"> de un responsable exclusivo concesionado por el Estado par</w:t>
      </w:r>
      <w:r w:rsidR="007A34E4" w:rsidRPr="00FD2F7F">
        <w:rPr>
          <w:sz w:val="24"/>
          <w:szCs w:val="24"/>
          <w:lang w:val="es-CO"/>
        </w:rPr>
        <w:t xml:space="preserve">a cada una de las seis </w:t>
      </w:r>
      <w:r w:rsidR="006D6E9F" w:rsidRPr="00FD2F7F">
        <w:rPr>
          <w:sz w:val="24"/>
          <w:szCs w:val="24"/>
          <w:lang w:val="es-CO"/>
        </w:rPr>
        <w:t>Áreas</w:t>
      </w:r>
      <w:r w:rsidR="007A34E4" w:rsidRPr="00FD2F7F">
        <w:rPr>
          <w:sz w:val="24"/>
          <w:szCs w:val="24"/>
          <w:lang w:val="es-CO"/>
        </w:rPr>
        <w:t xml:space="preserve">  de Servicio en  </w:t>
      </w:r>
      <w:r w:rsidR="000E5F73" w:rsidRPr="00FD2F7F">
        <w:rPr>
          <w:sz w:val="24"/>
          <w:szCs w:val="24"/>
          <w:lang w:val="es-CO"/>
        </w:rPr>
        <w:t xml:space="preserve">que se dividió la ciudad, pero </w:t>
      </w:r>
      <w:r w:rsidR="00DC73EA">
        <w:rPr>
          <w:sz w:val="24"/>
          <w:szCs w:val="24"/>
          <w:lang w:val="es-CO"/>
        </w:rPr>
        <w:t xml:space="preserve">encambio </w:t>
      </w:r>
      <w:r w:rsidR="000E5F73" w:rsidRPr="00FD2F7F">
        <w:rPr>
          <w:sz w:val="24"/>
          <w:szCs w:val="24"/>
          <w:lang w:val="es-CO"/>
        </w:rPr>
        <w:t xml:space="preserve">no </w:t>
      </w:r>
      <w:r w:rsidR="007A34E4" w:rsidRPr="00FD2F7F">
        <w:rPr>
          <w:sz w:val="24"/>
          <w:szCs w:val="24"/>
          <w:lang w:val="es-CO"/>
        </w:rPr>
        <w:t xml:space="preserve">asegura en lo más mínimo </w:t>
      </w:r>
      <w:r w:rsidR="000E5F73" w:rsidRPr="00FD2F7F">
        <w:rPr>
          <w:sz w:val="24"/>
          <w:szCs w:val="24"/>
          <w:lang w:val="es-CO"/>
        </w:rPr>
        <w:t>la</w:t>
      </w:r>
      <w:r w:rsidR="00DC73EA">
        <w:rPr>
          <w:sz w:val="24"/>
          <w:szCs w:val="24"/>
          <w:lang w:val="es-CO"/>
        </w:rPr>
        <w:t xml:space="preserve"> recoleccion de la</w:t>
      </w:r>
      <w:r w:rsidR="000E5F73" w:rsidRPr="00FD2F7F">
        <w:rPr>
          <w:sz w:val="24"/>
          <w:szCs w:val="24"/>
          <w:lang w:val="es-CO"/>
        </w:rPr>
        <w:t xml:space="preserve"> otra mitad de los  residuos</w:t>
      </w:r>
      <w:r w:rsidR="007A34E4" w:rsidRPr="00FD2F7F">
        <w:rPr>
          <w:sz w:val="24"/>
          <w:szCs w:val="24"/>
          <w:lang w:val="es-CO"/>
        </w:rPr>
        <w:t>, los</w:t>
      </w:r>
      <w:r w:rsidR="000E5F73" w:rsidRPr="00FD2F7F">
        <w:rPr>
          <w:sz w:val="24"/>
          <w:szCs w:val="24"/>
          <w:lang w:val="es-CO"/>
        </w:rPr>
        <w:t xml:space="preserve"> residenciales inorgánicos (</w:t>
      </w:r>
      <w:r w:rsidR="007A34E4" w:rsidRPr="00FD2F7F">
        <w:rPr>
          <w:sz w:val="24"/>
          <w:szCs w:val="24"/>
          <w:lang w:val="es-CO"/>
        </w:rPr>
        <w:t xml:space="preserve">como </w:t>
      </w:r>
      <w:r w:rsidR="000E5F73" w:rsidRPr="00FD2F7F">
        <w:rPr>
          <w:sz w:val="24"/>
          <w:szCs w:val="24"/>
          <w:lang w:val="es-CO"/>
        </w:rPr>
        <w:t xml:space="preserve">la botella de vidrio y el vasito plástico </w:t>
      </w:r>
      <w:r w:rsidR="007A34E4" w:rsidRPr="00FD2F7F">
        <w:rPr>
          <w:sz w:val="24"/>
          <w:szCs w:val="24"/>
          <w:lang w:val="es-CO"/>
        </w:rPr>
        <w:t>del yogurt consumido</w:t>
      </w:r>
      <w:r w:rsidR="000E5F73" w:rsidRPr="00FD2F7F">
        <w:rPr>
          <w:sz w:val="24"/>
          <w:szCs w:val="24"/>
          <w:lang w:val="es-CO"/>
        </w:rPr>
        <w:t xml:space="preserve"> ) que </w:t>
      </w:r>
      <w:r w:rsidR="00DC73EA">
        <w:rPr>
          <w:sz w:val="24"/>
          <w:szCs w:val="24"/>
          <w:lang w:val="es-CO"/>
        </w:rPr>
        <w:lastRenderedPageBreak/>
        <w:t xml:space="preserve">justo </w:t>
      </w:r>
      <w:r w:rsidR="007A34E4" w:rsidRPr="00FD2F7F">
        <w:rPr>
          <w:sz w:val="24"/>
          <w:szCs w:val="24"/>
          <w:lang w:val="es-CO"/>
        </w:rPr>
        <w:t>son  potencialmente reciclables;</w:t>
      </w:r>
      <w:r w:rsidR="000E5F73" w:rsidRPr="00FD2F7F">
        <w:rPr>
          <w:sz w:val="24"/>
          <w:szCs w:val="24"/>
          <w:lang w:val="es-CO"/>
        </w:rPr>
        <w:t xml:space="preserve"> deshechos que quedarían</w:t>
      </w:r>
      <w:r w:rsidR="00DC73EA">
        <w:rPr>
          <w:sz w:val="24"/>
          <w:szCs w:val="24"/>
          <w:lang w:val="es-CO"/>
        </w:rPr>
        <w:t xml:space="preserve"> – por virtud de la exclusion de la licitación-</w:t>
      </w:r>
      <w:r w:rsidR="000E5F73" w:rsidRPr="00FD2F7F">
        <w:rPr>
          <w:sz w:val="24"/>
          <w:szCs w:val="24"/>
          <w:lang w:val="es-CO"/>
        </w:rPr>
        <w:t xml:space="preserve"> desregulados y abandonados</w:t>
      </w:r>
      <w:r w:rsidR="006E5082" w:rsidRPr="00FD2F7F">
        <w:rPr>
          <w:sz w:val="24"/>
          <w:szCs w:val="24"/>
          <w:lang w:val="es-CO"/>
        </w:rPr>
        <w:t xml:space="preserve"> en las aceras de </w:t>
      </w:r>
      <w:r w:rsidR="006D6E9F" w:rsidRPr="00FD2F7F">
        <w:rPr>
          <w:sz w:val="24"/>
          <w:szCs w:val="24"/>
          <w:lang w:val="es-CO"/>
        </w:rPr>
        <w:t>Bogotá</w:t>
      </w:r>
      <w:r w:rsidR="006E5082" w:rsidRPr="00FD2F7F">
        <w:rPr>
          <w:sz w:val="24"/>
          <w:szCs w:val="24"/>
          <w:lang w:val="es-CO"/>
        </w:rPr>
        <w:t xml:space="preserve"> </w:t>
      </w:r>
      <w:r w:rsidR="000E5F73" w:rsidRPr="00FD2F7F">
        <w:rPr>
          <w:sz w:val="24"/>
          <w:szCs w:val="24"/>
          <w:lang w:val="es-CO"/>
        </w:rPr>
        <w:t xml:space="preserve"> a</w:t>
      </w:r>
      <w:r w:rsidR="006E5082" w:rsidRPr="00FD2F7F">
        <w:rPr>
          <w:sz w:val="24"/>
          <w:szCs w:val="24"/>
          <w:lang w:val="es-CO"/>
        </w:rPr>
        <w:t xml:space="preserve"> </w:t>
      </w:r>
      <w:r w:rsidR="00DC73EA">
        <w:rPr>
          <w:sz w:val="24"/>
          <w:szCs w:val="24"/>
          <w:lang w:val="es-CO"/>
        </w:rPr>
        <w:t xml:space="preserve">la </w:t>
      </w:r>
      <w:r w:rsidR="006E5082" w:rsidRPr="00FD2F7F">
        <w:rPr>
          <w:sz w:val="24"/>
          <w:szCs w:val="24"/>
          <w:lang w:val="es-CO"/>
        </w:rPr>
        <w:t xml:space="preserve">libre y salvaje </w:t>
      </w:r>
      <w:r w:rsidR="000E5F73" w:rsidRPr="00FD2F7F">
        <w:rPr>
          <w:sz w:val="24"/>
          <w:szCs w:val="24"/>
          <w:lang w:val="es-CO"/>
        </w:rPr>
        <w:t xml:space="preserve"> disposición de las fuerzas  libres del mercado</w:t>
      </w:r>
      <w:r w:rsidR="006E5082" w:rsidRPr="00FD2F7F">
        <w:rPr>
          <w:sz w:val="24"/>
          <w:szCs w:val="24"/>
          <w:lang w:val="es-CO"/>
        </w:rPr>
        <w:t xml:space="preserve"> cualesquiera que ellas sean y  dominen</w:t>
      </w:r>
      <w:r w:rsidR="00DC73EA">
        <w:rPr>
          <w:sz w:val="24"/>
          <w:szCs w:val="24"/>
          <w:lang w:val="es-CO"/>
        </w:rPr>
        <w:t xml:space="preserve"> en el mercado. Se trata de </w:t>
      </w:r>
      <w:r w:rsidR="006E5082" w:rsidRPr="00FD2F7F">
        <w:rPr>
          <w:sz w:val="24"/>
          <w:szCs w:val="24"/>
          <w:lang w:val="es-CO"/>
        </w:rPr>
        <w:t xml:space="preserve"> residuos residenciales </w:t>
      </w:r>
      <w:r w:rsidR="000E5F73" w:rsidRPr="00FD2F7F">
        <w:rPr>
          <w:sz w:val="24"/>
          <w:szCs w:val="24"/>
          <w:lang w:val="es-CO"/>
        </w:rPr>
        <w:t xml:space="preserve"> </w:t>
      </w:r>
      <w:r w:rsidR="006E5082" w:rsidRPr="00FD2F7F">
        <w:rPr>
          <w:sz w:val="24"/>
          <w:szCs w:val="24"/>
          <w:lang w:val="es-CO"/>
        </w:rPr>
        <w:t xml:space="preserve">abandonados </w:t>
      </w:r>
      <w:r w:rsidR="00DC73EA">
        <w:rPr>
          <w:sz w:val="24"/>
          <w:szCs w:val="24"/>
          <w:lang w:val="es-CO"/>
        </w:rPr>
        <w:t xml:space="preserve">como resultado de </w:t>
      </w:r>
      <w:r w:rsidR="006E5082" w:rsidRPr="00FD2F7F">
        <w:rPr>
          <w:sz w:val="24"/>
          <w:szCs w:val="24"/>
          <w:lang w:val="es-CO"/>
        </w:rPr>
        <w:t xml:space="preserve"> una sorpresiva e infundada </w:t>
      </w:r>
      <w:r w:rsidR="000E5F73" w:rsidRPr="00FD2F7F">
        <w:rPr>
          <w:sz w:val="24"/>
          <w:szCs w:val="24"/>
          <w:lang w:val="es-CO"/>
        </w:rPr>
        <w:t xml:space="preserve">lógica </w:t>
      </w:r>
      <w:r w:rsidR="006E5082" w:rsidRPr="00FD2F7F">
        <w:rPr>
          <w:sz w:val="24"/>
          <w:szCs w:val="24"/>
          <w:lang w:val="es-CO"/>
        </w:rPr>
        <w:t xml:space="preserve">comercial e industrial </w:t>
      </w:r>
      <w:r w:rsidR="00FF7D57" w:rsidRPr="00FD2F7F">
        <w:rPr>
          <w:sz w:val="24"/>
          <w:szCs w:val="24"/>
          <w:lang w:val="es-CO"/>
        </w:rPr>
        <w:t>respecto de</w:t>
      </w:r>
      <w:r w:rsidR="00DC73EA">
        <w:rPr>
          <w:sz w:val="24"/>
          <w:szCs w:val="24"/>
          <w:lang w:val="es-CO"/>
        </w:rPr>
        <w:t xml:space="preserve">l manejo de </w:t>
      </w:r>
      <w:r w:rsidR="006E5082" w:rsidRPr="00FD2F7F">
        <w:rPr>
          <w:sz w:val="24"/>
          <w:szCs w:val="24"/>
          <w:lang w:val="es-CO"/>
        </w:rPr>
        <w:t>residuos residenciales</w:t>
      </w:r>
      <w:r w:rsidR="00DC73EA">
        <w:rPr>
          <w:sz w:val="24"/>
          <w:szCs w:val="24"/>
          <w:lang w:val="es-CO"/>
        </w:rPr>
        <w:t xml:space="preserve"> inorganicos</w:t>
      </w:r>
      <w:r w:rsidR="006E5082" w:rsidRPr="00FD2F7F">
        <w:rPr>
          <w:sz w:val="24"/>
          <w:szCs w:val="24"/>
          <w:lang w:val="es-CO"/>
        </w:rPr>
        <w:t xml:space="preserve">. </w:t>
      </w:r>
      <w:r w:rsidR="006D6E9F" w:rsidRPr="00FD2F7F">
        <w:rPr>
          <w:sz w:val="24"/>
          <w:szCs w:val="24"/>
          <w:lang w:val="es-CO"/>
        </w:rPr>
        <w:t xml:space="preserve">Un ámbito que la licitación quiso desregular, descontractualizar y no asignar </w:t>
      </w:r>
      <w:r w:rsidR="00FF7D57" w:rsidRPr="00FD2F7F">
        <w:rPr>
          <w:sz w:val="24"/>
          <w:szCs w:val="24"/>
          <w:lang w:val="es-CO"/>
        </w:rPr>
        <w:t xml:space="preserve">afirmativamente </w:t>
      </w:r>
      <w:r w:rsidR="006D6E9F" w:rsidRPr="00FD2F7F">
        <w:rPr>
          <w:sz w:val="24"/>
          <w:szCs w:val="24"/>
          <w:lang w:val="es-CO"/>
        </w:rPr>
        <w:t xml:space="preserve">a los recicladores </w:t>
      </w:r>
      <w:r w:rsidR="00DC73EA">
        <w:rPr>
          <w:sz w:val="24"/>
          <w:szCs w:val="24"/>
          <w:lang w:val="es-CO"/>
        </w:rPr>
        <w:t xml:space="preserve">como lo autorizó la  Corte </w:t>
      </w:r>
      <w:r w:rsidR="006D6E9F" w:rsidRPr="00FD2F7F">
        <w:rPr>
          <w:sz w:val="24"/>
          <w:szCs w:val="24"/>
          <w:lang w:val="es-CO"/>
        </w:rPr>
        <w:t xml:space="preserve">para </w:t>
      </w:r>
      <w:r w:rsidR="00FF7D57" w:rsidRPr="00FD2F7F">
        <w:rPr>
          <w:sz w:val="24"/>
          <w:szCs w:val="24"/>
          <w:lang w:val="es-CO"/>
        </w:rPr>
        <w:t xml:space="preserve"> </w:t>
      </w:r>
      <w:r w:rsidR="00DC73EA">
        <w:rPr>
          <w:sz w:val="24"/>
          <w:szCs w:val="24"/>
          <w:lang w:val="es-CO"/>
        </w:rPr>
        <w:t>-</w:t>
      </w:r>
      <w:r w:rsidR="00FF7D57" w:rsidRPr="00FD2F7F">
        <w:rPr>
          <w:sz w:val="24"/>
          <w:szCs w:val="24"/>
          <w:lang w:val="es-CO"/>
        </w:rPr>
        <w:t>en vez</w:t>
      </w:r>
      <w:r w:rsidR="00DC73EA">
        <w:rPr>
          <w:sz w:val="24"/>
          <w:szCs w:val="24"/>
          <w:lang w:val="es-CO"/>
        </w:rPr>
        <w:t>-</w:t>
      </w:r>
      <w:r w:rsidR="00FF7D57" w:rsidRPr="00FD2F7F">
        <w:rPr>
          <w:sz w:val="24"/>
          <w:szCs w:val="24"/>
          <w:lang w:val="es-CO"/>
        </w:rPr>
        <w:t xml:space="preserve"> </w:t>
      </w:r>
      <w:r w:rsidR="00DC73EA">
        <w:rPr>
          <w:sz w:val="24"/>
          <w:szCs w:val="24"/>
          <w:lang w:val="es-CO"/>
        </w:rPr>
        <w:t xml:space="preserve">dejarlo abierto de </w:t>
      </w:r>
      <w:r w:rsidR="006D6E9F" w:rsidRPr="00FD2F7F">
        <w:rPr>
          <w:sz w:val="24"/>
          <w:szCs w:val="24"/>
          <w:lang w:val="es-CO"/>
        </w:rPr>
        <w:t xml:space="preserve"> par en par a la entrada desregulada y difusa de </w:t>
      </w:r>
      <w:r w:rsidR="00FF7D57" w:rsidRPr="00FD2F7F">
        <w:rPr>
          <w:sz w:val="24"/>
          <w:szCs w:val="24"/>
          <w:lang w:val="es-CO"/>
        </w:rPr>
        <w:t>todo tipo de actores</w:t>
      </w:r>
      <w:r w:rsidR="006D6E9F" w:rsidRPr="00FD2F7F">
        <w:rPr>
          <w:sz w:val="24"/>
          <w:szCs w:val="24"/>
          <w:lang w:val="es-CO"/>
        </w:rPr>
        <w:t xml:space="preserve"> </w:t>
      </w:r>
      <w:r w:rsidR="00FF7D57" w:rsidRPr="00FD2F7F">
        <w:rPr>
          <w:sz w:val="24"/>
          <w:szCs w:val="24"/>
          <w:lang w:val="es-CO"/>
        </w:rPr>
        <w:t>-</w:t>
      </w:r>
      <w:r w:rsidR="006D6E9F" w:rsidRPr="00FD2F7F">
        <w:rPr>
          <w:sz w:val="24"/>
          <w:szCs w:val="24"/>
          <w:lang w:val="es-CO"/>
        </w:rPr>
        <w:t>recicladores</w:t>
      </w:r>
      <w:r w:rsidR="00FF7D57" w:rsidRPr="00FD2F7F">
        <w:rPr>
          <w:sz w:val="24"/>
          <w:szCs w:val="24"/>
          <w:lang w:val="es-CO"/>
        </w:rPr>
        <w:t xml:space="preserve"> incluidos-</w:t>
      </w:r>
      <w:r w:rsidR="006D6E9F" w:rsidRPr="00FD2F7F">
        <w:rPr>
          <w:sz w:val="24"/>
          <w:szCs w:val="24"/>
          <w:lang w:val="es-CO"/>
        </w:rPr>
        <w:t xml:space="preserve"> </w:t>
      </w:r>
      <w:r w:rsidR="00DC73EA">
        <w:rPr>
          <w:sz w:val="24"/>
          <w:szCs w:val="24"/>
          <w:lang w:val="es-CO"/>
        </w:rPr>
        <w:t>para que se</w:t>
      </w:r>
      <w:r w:rsidR="006D6E9F" w:rsidRPr="00FD2F7F">
        <w:rPr>
          <w:sz w:val="24"/>
          <w:szCs w:val="24"/>
          <w:lang w:val="es-CO"/>
        </w:rPr>
        <w:t xml:space="preserve"> concurrenci</w:t>
      </w:r>
      <w:r w:rsidR="00DC73EA">
        <w:rPr>
          <w:sz w:val="24"/>
          <w:szCs w:val="24"/>
          <w:lang w:val="es-CO"/>
        </w:rPr>
        <w:t>en</w:t>
      </w:r>
      <w:r w:rsidR="006D6E9F" w:rsidRPr="00FD2F7F">
        <w:rPr>
          <w:sz w:val="24"/>
          <w:szCs w:val="24"/>
          <w:lang w:val="es-CO"/>
        </w:rPr>
        <w:t xml:space="preserve"> libre</w:t>
      </w:r>
      <w:r w:rsidR="00FF7D57" w:rsidRPr="00FD2F7F">
        <w:rPr>
          <w:sz w:val="24"/>
          <w:szCs w:val="24"/>
          <w:lang w:val="es-CO"/>
        </w:rPr>
        <w:t xml:space="preserve"> y salvajemente </w:t>
      </w:r>
      <w:r w:rsidR="00DC73EA">
        <w:rPr>
          <w:sz w:val="24"/>
          <w:szCs w:val="24"/>
          <w:lang w:val="es-CO"/>
        </w:rPr>
        <w:t xml:space="preserve">en busqueda de </w:t>
      </w:r>
      <w:r w:rsidR="006D6E9F" w:rsidRPr="00FD2F7F">
        <w:rPr>
          <w:sz w:val="24"/>
          <w:szCs w:val="24"/>
          <w:lang w:val="es-CO"/>
        </w:rPr>
        <w:t xml:space="preserve"> lucro (o para subsistir) </w:t>
      </w:r>
      <w:r w:rsidR="00FF7D57" w:rsidRPr="00FD2F7F">
        <w:rPr>
          <w:sz w:val="24"/>
          <w:szCs w:val="24"/>
          <w:lang w:val="es-CO"/>
        </w:rPr>
        <w:t>por</w:t>
      </w:r>
      <w:r w:rsidR="006D6E9F" w:rsidRPr="00FD2F7F">
        <w:rPr>
          <w:sz w:val="24"/>
          <w:szCs w:val="24"/>
          <w:lang w:val="es-CO"/>
        </w:rPr>
        <w:t xml:space="preserve"> residuos inorgánicos que </w:t>
      </w:r>
      <w:r w:rsidR="00FF7D57" w:rsidRPr="00FD2F7F">
        <w:rPr>
          <w:sz w:val="24"/>
          <w:szCs w:val="24"/>
          <w:lang w:val="es-CO"/>
        </w:rPr>
        <w:t xml:space="preserve">luego </w:t>
      </w:r>
      <w:r w:rsidR="006D6E9F" w:rsidRPr="00FD2F7F">
        <w:rPr>
          <w:sz w:val="24"/>
          <w:szCs w:val="24"/>
          <w:lang w:val="es-CO"/>
        </w:rPr>
        <w:t>se  comercializa</w:t>
      </w:r>
      <w:r w:rsidR="00FF7D57" w:rsidRPr="00FD2F7F">
        <w:rPr>
          <w:sz w:val="24"/>
          <w:szCs w:val="24"/>
          <w:lang w:val="es-CO"/>
        </w:rPr>
        <w:t>rá</w:t>
      </w:r>
      <w:r w:rsidR="006D6E9F" w:rsidRPr="00FD2F7F">
        <w:rPr>
          <w:sz w:val="24"/>
          <w:szCs w:val="24"/>
          <w:lang w:val="es-CO"/>
        </w:rPr>
        <w:t xml:space="preserve">n  </w:t>
      </w:r>
      <w:r w:rsidR="00FF7D57" w:rsidRPr="00FD2F7F">
        <w:rPr>
          <w:sz w:val="24"/>
          <w:szCs w:val="24"/>
          <w:lang w:val="es-CO"/>
        </w:rPr>
        <w:t xml:space="preserve">como </w:t>
      </w:r>
      <w:r w:rsidR="006D6E9F" w:rsidRPr="00FD2F7F">
        <w:rPr>
          <w:sz w:val="24"/>
          <w:szCs w:val="24"/>
          <w:lang w:val="es-CO"/>
        </w:rPr>
        <w:t>materia prima secundaria para la gran indu</w:t>
      </w:r>
      <w:r w:rsidR="00FF7D57" w:rsidRPr="00FD2F7F">
        <w:rPr>
          <w:sz w:val="24"/>
          <w:szCs w:val="24"/>
          <w:lang w:val="es-CO"/>
        </w:rPr>
        <w:t>stria nacional e internacional.</w:t>
      </w:r>
    </w:p>
    <w:p w:rsidR="007D344D" w:rsidRPr="00FD2F7F" w:rsidRDefault="001B4D8A" w:rsidP="000F5585">
      <w:pPr>
        <w:jc w:val="both"/>
        <w:rPr>
          <w:sz w:val="24"/>
          <w:szCs w:val="24"/>
          <w:lang w:val="es-CO"/>
        </w:rPr>
      </w:pPr>
      <w:r w:rsidRPr="00FD2F7F">
        <w:rPr>
          <w:sz w:val="24"/>
          <w:szCs w:val="24"/>
          <w:lang w:val="es-CO"/>
        </w:rPr>
        <w:t>Este diseño que</w:t>
      </w:r>
      <w:r w:rsidR="00873AFF" w:rsidRPr="00FD2F7F">
        <w:rPr>
          <w:sz w:val="24"/>
          <w:szCs w:val="24"/>
          <w:lang w:val="es-CO"/>
        </w:rPr>
        <w:t xml:space="preserve"> </w:t>
      </w:r>
      <w:r w:rsidR="00873AFF" w:rsidRPr="00FD2F7F">
        <w:rPr>
          <w:i/>
          <w:sz w:val="24"/>
          <w:szCs w:val="24"/>
          <w:lang w:val="es-CO"/>
        </w:rPr>
        <w:t>des</w:t>
      </w:r>
      <w:r w:rsidR="00686F72" w:rsidRPr="00FD2F7F">
        <w:rPr>
          <w:i/>
          <w:sz w:val="24"/>
          <w:szCs w:val="24"/>
          <w:lang w:val="es-CO"/>
        </w:rPr>
        <w:t>-</w:t>
      </w:r>
      <w:r w:rsidR="00873AFF" w:rsidRPr="00FD2F7F">
        <w:rPr>
          <w:i/>
          <w:sz w:val="24"/>
          <w:szCs w:val="24"/>
          <w:lang w:val="es-CO"/>
        </w:rPr>
        <w:t>pub</w:t>
      </w:r>
      <w:r w:rsidR="00686F72" w:rsidRPr="00FD2F7F">
        <w:rPr>
          <w:i/>
          <w:sz w:val="24"/>
          <w:szCs w:val="24"/>
          <w:lang w:val="es-CO"/>
        </w:rPr>
        <w:t xml:space="preserve">liciza la </w:t>
      </w:r>
      <w:r w:rsidR="006D6E9F" w:rsidRPr="00FD2F7F">
        <w:rPr>
          <w:i/>
          <w:sz w:val="24"/>
          <w:szCs w:val="24"/>
          <w:lang w:val="es-CO"/>
        </w:rPr>
        <w:t>recolección</w:t>
      </w:r>
      <w:r w:rsidR="00686F72" w:rsidRPr="00FD2F7F">
        <w:rPr>
          <w:i/>
          <w:sz w:val="24"/>
          <w:szCs w:val="24"/>
          <w:lang w:val="es-CO"/>
        </w:rPr>
        <w:t xml:space="preserve"> de residu</w:t>
      </w:r>
      <w:r w:rsidR="00873AFF" w:rsidRPr="00FD2F7F">
        <w:rPr>
          <w:i/>
          <w:sz w:val="24"/>
          <w:szCs w:val="24"/>
          <w:lang w:val="es-CO"/>
        </w:rPr>
        <w:t>o</w:t>
      </w:r>
      <w:r w:rsidR="00686F72" w:rsidRPr="00FD2F7F">
        <w:rPr>
          <w:i/>
          <w:sz w:val="24"/>
          <w:szCs w:val="24"/>
          <w:lang w:val="es-CO"/>
        </w:rPr>
        <w:t>s</w:t>
      </w:r>
      <w:r w:rsidRPr="00FD2F7F">
        <w:rPr>
          <w:i/>
          <w:sz w:val="24"/>
          <w:szCs w:val="24"/>
          <w:lang w:val="es-CO"/>
        </w:rPr>
        <w:t xml:space="preserve"> residenciales a la mitad </w:t>
      </w:r>
      <w:r w:rsidRPr="00FD2F7F">
        <w:rPr>
          <w:sz w:val="24"/>
          <w:szCs w:val="24"/>
          <w:lang w:val="es-CO"/>
        </w:rPr>
        <w:t xml:space="preserve">para </w:t>
      </w:r>
      <w:r w:rsidR="00EB4D19" w:rsidRPr="00FD2F7F">
        <w:rPr>
          <w:sz w:val="24"/>
          <w:szCs w:val="24"/>
          <w:lang w:val="es-CO"/>
        </w:rPr>
        <w:t xml:space="preserve">poder </w:t>
      </w:r>
      <w:r w:rsidRPr="00FD2F7F">
        <w:rPr>
          <w:sz w:val="24"/>
          <w:szCs w:val="24"/>
          <w:lang w:val="es-CO"/>
        </w:rPr>
        <w:t>dejar en libre competencia</w:t>
      </w:r>
      <w:r w:rsidR="00EB4D19" w:rsidRPr="00FD2F7F">
        <w:rPr>
          <w:sz w:val="24"/>
          <w:szCs w:val="24"/>
          <w:lang w:val="es-CO"/>
        </w:rPr>
        <w:t xml:space="preserve"> los residuos residenciales lucrativos</w:t>
      </w:r>
      <w:r w:rsidRPr="00FD2F7F">
        <w:rPr>
          <w:sz w:val="24"/>
          <w:szCs w:val="24"/>
          <w:lang w:val="es-CO"/>
        </w:rPr>
        <w:t xml:space="preserve">, </w:t>
      </w:r>
      <w:r w:rsidR="00263624" w:rsidRPr="00FD2F7F">
        <w:rPr>
          <w:sz w:val="24"/>
          <w:szCs w:val="24"/>
          <w:lang w:val="es-CO"/>
        </w:rPr>
        <w:t xml:space="preserve">es </w:t>
      </w:r>
      <w:r w:rsidR="00686F72" w:rsidRPr="00FD2F7F">
        <w:rPr>
          <w:sz w:val="24"/>
          <w:szCs w:val="24"/>
          <w:lang w:val="es-CO"/>
        </w:rPr>
        <w:t>un</w:t>
      </w:r>
      <w:r w:rsidRPr="00FD2F7F">
        <w:rPr>
          <w:sz w:val="24"/>
          <w:szCs w:val="24"/>
          <w:lang w:val="es-CO"/>
        </w:rPr>
        <w:t>a</w:t>
      </w:r>
      <w:r w:rsidR="00EB4D19" w:rsidRPr="00FD2F7F">
        <w:rPr>
          <w:sz w:val="24"/>
          <w:szCs w:val="24"/>
          <w:lang w:val="es-CO"/>
        </w:rPr>
        <w:t xml:space="preserve"> </w:t>
      </w:r>
      <w:r w:rsidR="006D6E9F" w:rsidRPr="00FD2F7F">
        <w:rPr>
          <w:sz w:val="24"/>
          <w:szCs w:val="24"/>
          <w:lang w:val="es-CO"/>
        </w:rPr>
        <w:t>decisión</w:t>
      </w:r>
      <w:r w:rsidR="00EB4D19" w:rsidRPr="00FD2F7F">
        <w:rPr>
          <w:sz w:val="24"/>
          <w:szCs w:val="24"/>
          <w:lang w:val="es-CO"/>
        </w:rPr>
        <w:t xml:space="preserve"> previa  a la licitac</w:t>
      </w:r>
      <w:r w:rsidR="00686F72" w:rsidRPr="00FD2F7F">
        <w:rPr>
          <w:sz w:val="24"/>
          <w:szCs w:val="24"/>
          <w:lang w:val="es-CO"/>
        </w:rPr>
        <w:t>i</w:t>
      </w:r>
      <w:r w:rsidR="00EB4D19" w:rsidRPr="00FD2F7F">
        <w:rPr>
          <w:sz w:val="24"/>
          <w:szCs w:val="24"/>
          <w:lang w:val="es-CO"/>
        </w:rPr>
        <w:t>ó</w:t>
      </w:r>
      <w:r w:rsidR="00686F72" w:rsidRPr="00FD2F7F">
        <w:rPr>
          <w:sz w:val="24"/>
          <w:szCs w:val="24"/>
          <w:lang w:val="es-CO"/>
        </w:rPr>
        <w:t xml:space="preserve">n </w:t>
      </w:r>
      <w:r w:rsidR="00EB4D19" w:rsidRPr="00FD2F7F">
        <w:rPr>
          <w:sz w:val="24"/>
          <w:szCs w:val="24"/>
          <w:lang w:val="es-CO"/>
        </w:rPr>
        <w:t xml:space="preserve"> </w:t>
      </w:r>
      <w:r w:rsidR="00686F72" w:rsidRPr="00FD2F7F">
        <w:rPr>
          <w:sz w:val="24"/>
          <w:szCs w:val="24"/>
          <w:lang w:val="es-CO"/>
        </w:rPr>
        <w:t xml:space="preserve">y </w:t>
      </w:r>
      <w:r w:rsidRPr="00FD2F7F">
        <w:rPr>
          <w:sz w:val="24"/>
          <w:szCs w:val="24"/>
          <w:lang w:val="es-CO"/>
        </w:rPr>
        <w:t xml:space="preserve">la </w:t>
      </w:r>
      <w:r w:rsidR="006D6E9F" w:rsidRPr="00FD2F7F">
        <w:rPr>
          <w:sz w:val="24"/>
          <w:szCs w:val="24"/>
          <w:lang w:val="es-CO"/>
        </w:rPr>
        <w:t>razón</w:t>
      </w:r>
      <w:r w:rsidRPr="00FD2F7F">
        <w:rPr>
          <w:sz w:val="24"/>
          <w:szCs w:val="24"/>
          <w:lang w:val="es-CO"/>
        </w:rPr>
        <w:t xml:space="preserve"> que </w:t>
      </w:r>
      <w:r w:rsidR="00EB4D19" w:rsidRPr="00FD2F7F">
        <w:rPr>
          <w:sz w:val="24"/>
          <w:szCs w:val="24"/>
          <w:lang w:val="es-CO"/>
        </w:rPr>
        <w:t xml:space="preserve">justo </w:t>
      </w:r>
      <w:r w:rsidRPr="00FD2F7F">
        <w:rPr>
          <w:sz w:val="24"/>
          <w:szCs w:val="24"/>
          <w:lang w:val="es-CO"/>
        </w:rPr>
        <w:t xml:space="preserve">dio pie a </w:t>
      </w:r>
      <w:r w:rsidR="007D344D" w:rsidRPr="00FD2F7F">
        <w:rPr>
          <w:sz w:val="24"/>
          <w:szCs w:val="24"/>
          <w:lang w:val="es-CO"/>
        </w:rPr>
        <w:t xml:space="preserve">la tutela </w:t>
      </w:r>
      <w:r w:rsidR="00EB4D19" w:rsidRPr="00FD2F7F">
        <w:rPr>
          <w:sz w:val="24"/>
          <w:szCs w:val="24"/>
          <w:lang w:val="es-CO"/>
        </w:rPr>
        <w:t xml:space="preserve">ya </w:t>
      </w:r>
      <w:r w:rsidR="007D344D" w:rsidRPr="00FD2F7F">
        <w:rPr>
          <w:sz w:val="24"/>
          <w:szCs w:val="24"/>
          <w:lang w:val="es-CO"/>
        </w:rPr>
        <w:t xml:space="preserve">mencionada. </w:t>
      </w:r>
      <w:r w:rsidR="00EB4D19" w:rsidRPr="00FD2F7F">
        <w:rPr>
          <w:sz w:val="24"/>
          <w:szCs w:val="24"/>
          <w:lang w:val="es-CO"/>
        </w:rPr>
        <w:t xml:space="preserve">A la fecha, aun no me ha sido posible  </w:t>
      </w:r>
      <w:r w:rsidR="007D344D" w:rsidRPr="00FD2F7F">
        <w:rPr>
          <w:sz w:val="24"/>
          <w:szCs w:val="24"/>
          <w:lang w:val="es-CO"/>
        </w:rPr>
        <w:t xml:space="preserve">saber </w:t>
      </w:r>
      <w:r w:rsidR="00EB4D19" w:rsidRPr="00FD2F7F">
        <w:rPr>
          <w:sz w:val="24"/>
          <w:szCs w:val="24"/>
          <w:lang w:val="es-CO"/>
        </w:rPr>
        <w:t>si fue la CRA o la UAESP la que tomo tal decisión,  qué funcionario público la tomó</w:t>
      </w:r>
      <w:r w:rsidR="00DC73EA">
        <w:rPr>
          <w:sz w:val="24"/>
          <w:szCs w:val="24"/>
          <w:lang w:val="es-CO"/>
        </w:rPr>
        <w:t>, ni cuá</w:t>
      </w:r>
      <w:r w:rsidR="00EB4D19" w:rsidRPr="00FD2F7F">
        <w:rPr>
          <w:sz w:val="24"/>
          <w:szCs w:val="24"/>
          <w:lang w:val="es-CO"/>
        </w:rPr>
        <w:t>ndo</w:t>
      </w:r>
      <w:r w:rsidR="00DC73EA">
        <w:rPr>
          <w:sz w:val="24"/>
          <w:szCs w:val="24"/>
          <w:lang w:val="es-CO"/>
        </w:rPr>
        <w:t xml:space="preserve"> o con base en qué</w:t>
      </w:r>
      <w:r w:rsidR="00686F72" w:rsidRPr="00FD2F7F">
        <w:rPr>
          <w:sz w:val="24"/>
          <w:szCs w:val="24"/>
          <w:lang w:val="es-CO"/>
        </w:rPr>
        <w:t xml:space="preserve"> estudios </w:t>
      </w:r>
      <w:r w:rsidR="006D6E9F" w:rsidRPr="00FD2F7F">
        <w:rPr>
          <w:sz w:val="24"/>
          <w:szCs w:val="24"/>
          <w:lang w:val="es-CO"/>
        </w:rPr>
        <w:t>técnicos</w:t>
      </w:r>
      <w:r w:rsidR="00EB4D19" w:rsidRPr="00FD2F7F">
        <w:rPr>
          <w:sz w:val="24"/>
          <w:szCs w:val="24"/>
          <w:lang w:val="es-CO"/>
        </w:rPr>
        <w:t xml:space="preserve"> se justificó </w:t>
      </w:r>
      <w:r w:rsidR="00DC73EA">
        <w:rPr>
          <w:sz w:val="24"/>
          <w:szCs w:val="24"/>
          <w:lang w:val="es-CO"/>
        </w:rPr>
        <w:t xml:space="preserve">la decisión, ni tampoco conozco </w:t>
      </w:r>
      <w:r w:rsidR="00EB4D19" w:rsidRPr="00FD2F7F">
        <w:rPr>
          <w:sz w:val="24"/>
          <w:szCs w:val="24"/>
          <w:lang w:val="es-CO"/>
        </w:rPr>
        <w:t xml:space="preserve">los </w:t>
      </w:r>
      <w:r w:rsidR="000E5F73" w:rsidRPr="00FD2F7F">
        <w:rPr>
          <w:sz w:val="24"/>
          <w:szCs w:val="24"/>
          <w:lang w:val="es-CO"/>
        </w:rPr>
        <w:t>fundamentos</w:t>
      </w:r>
      <w:r w:rsidR="00686F72" w:rsidRPr="00FD2F7F">
        <w:rPr>
          <w:sz w:val="24"/>
          <w:szCs w:val="24"/>
          <w:lang w:val="es-CO"/>
        </w:rPr>
        <w:t xml:space="preserve"> normativos </w:t>
      </w:r>
      <w:r w:rsidR="00EB4D19" w:rsidRPr="00FD2F7F">
        <w:rPr>
          <w:sz w:val="24"/>
          <w:szCs w:val="24"/>
          <w:lang w:val="es-CO"/>
        </w:rPr>
        <w:t xml:space="preserve">con base en los cuales </w:t>
      </w:r>
      <w:r w:rsidR="00686F72" w:rsidRPr="00FD2F7F">
        <w:rPr>
          <w:sz w:val="24"/>
          <w:szCs w:val="24"/>
          <w:lang w:val="es-CO"/>
        </w:rPr>
        <w:t xml:space="preserve">se </w:t>
      </w:r>
      <w:r w:rsidR="000E5F73" w:rsidRPr="00FD2F7F">
        <w:rPr>
          <w:sz w:val="24"/>
          <w:szCs w:val="24"/>
          <w:lang w:val="es-CO"/>
        </w:rPr>
        <w:t>adoptó</w:t>
      </w:r>
      <w:r w:rsidR="00686F72" w:rsidRPr="00FD2F7F">
        <w:rPr>
          <w:sz w:val="24"/>
          <w:szCs w:val="24"/>
          <w:lang w:val="es-CO"/>
        </w:rPr>
        <w:t xml:space="preserve"> tan trascendental cambio</w:t>
      </w:r>
      <w:r w:rsidR="00EB4D19" w:rsidRPr="00FD2F7F">
        <w:rPr>
          <w:sz w:val="24"/>
          <w:szCs w:val="24"/>
          <w:lang w:val="es-CO"/>
        </w:rPr>
        <w:t xml:space="preserve"> e</w:t>
      </w:r>
      <w:r w:rsidR="00E92FC5" w:rsidRPr="00FD2F7F">
        <w:rPr>
          <w:sz w:val="24"/>
          <w:szCs w:val="24"/>
          <w:lang w:val="es-CO"/>
        </w:rPr>
        <w:t>n el s</w:t>
      </w:r>
      <w:r w:rsidR="00FF7D57" w:rsidRPr="00FD2F7F">
        <w:rPr>
          <w:sz w:val="24"/>
          <w:szCs w:val="24"/>
          <w:lang w:val="es-CO"/>
        </w:rPr>
        <w:t>ervicio público y s</w:t>
      </w:r>
      <w:r w:rsidR="00E92FC5" w:rsidRPr="00FD2F7F">
        <w:rPr>
          <w:sz w:val="24"/>
          <w:szCs w:val="24"/>
          <w:lang w:val="es-CO"/>
        </w:rPr>
        <w:t xml:space="preserve">istema </w:t>
      </w:r>
      <w:r w:rsidR="00FF7D57" w:rsidRPr="00FD2F7F">
        <w:rPr>
          <w:sz w:val="24"/>
          <w:szCs w:val="24"/>
          <w:lang w:val="es-CO"/>
        </w:rPr>
        <w:t xml:space="preserve"> </w:t>
      </w:r>
      <w:r w:rsidR="00E92FC5" w:rsidRPr="00FD2F7F">
        <w:rPr>
          <w:sz w:val="24"/>
          <w:szCs w:val="24"/>
          <w:lang w:val="es-CO"/>
        </w:rPr>
        <w:t>de aseo colombiano</w:t>
      </w:r>
      <w:r w:rsidR="0055167B" w:rsidRPr="00FD2F7F">
        <w:rPr>
          <w:sz w:val="24"/>
          <w:szCs w:val="24"/>
          <w:lang w:val="es-CO"/>
        </w:rPr>
        <w:t xml:space="preserve">. </w:t>
      </w:r>
    </w:p>
    <w:p w:rsidR="0023760B" w:rsidRDefault="0094124E" w:rsidP="000F5585">
      <w:p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Una d</w:t>
      </w:r>
      <w:r w:rsidR="006D6E9F" w:rsidRPr="00FD2F7F">
        <w:rPr>
          <w:sz w:val="24"/>
          <w:szCs w:val="24"/>
          <w:lang w:val="es-CO"/>
        </w:rPr>
        <w:t>ecisión pública que</w:t>
      </w:r>
      <w:r>
        <w:rPr>
          <w:sz w:val="24"/>
          <w:szCs w:val="24"/>
          <w:lang w:val="es-CO"/>
        </w:rPr>
        <w:t>,</w:t>
      </w:r>
      <w:r w:rsidR="006D6E9F" w:rsidRPr="00FD2F7F">
        <w:rPr>
          <w:sz w:val="24"/>
          <w:szCs w:val="24"/>
          <w:lang w:val="es-CO"/>
        </w:rPr>
        <w:t xml:space="preserve"> en mi parecer</w:t>
      </w:r>
      <w:r>
        <w:rPr>
          <w:sz w:val="24"/>
          <w:szCs w:val="24"/>
          <w:lang w:val="es-CO"/>
        </w:rPr>
        <w:t>,</w:t>
      </w:r>
      <w:r w:rsidR="006D6E9F" w:rsidRPr="00FD2F7F">
        <w:rPr>
          <w:sz w:val="24"/>
          <w:szCs w:val="24"/>
          <w:lang w:val="es-CO"/>
        </w:rPr>
        <w:t xml:space="preserve"> </w:t>
      </w:r>
      <w:r w:rsidR="006D6E9F" w:rsidRPr="00FD2F7F">
        <w:rPr>
          <w:i/>
          <w:sz w:val="24"/>
          <w:szCs w:val="24"/>
          <w:lang w:val="es-CO"/>
        </w:rPr>
        <w:t xml:space="preserve">demuestra que  el Ejecutivo Nacional y/o Distrital </w:t>
      </w:r>
      <w:r w:rsidR="006D6E9F" w:rsidRPr="0094124E">
        <w:rPr>
          <w:b/>
          <w:i/>
          <w:sz w:val="24"/>
          <w:szCs w:val="24"/>
          <w:lang w:val="es-CO"/>
        </w:rPr>
        <w:t>prefirió formalizar el rebusque</w:t>
      </w:r>
      <w:r w:rsidR="006D6E9F" w:rsidRPr="00FD2F7F">
        <w:rPr>
          <w:i/>
          <w:sz w:val="24"/>
          <w:szCs w:val="24"/>
          <w:lang w:val="es-CO"/>
        </w:rPr>
        <w:t xml:space="preserve"> del reciclaje</w:t>
      </w:r>
      <w:r>
        <w:rPr>
          <w:i/>
          <w:sz w:val="24"/>
          <w:szCs w:val="24"/>
          <w:lang w:val="es-CO"/>
        </w:rPr>
        <w:t xml:space="preserve"> </w:t>
      </w:r>
      <w:r w:rsidR="006D6E9F" w:rsidRPr="00FD2F7F">
        <w:rPr>
          <w:i/>
          <w:sz w:val="24"/>
          <w:szCs w:val="24"/>
          <w:lang w:val="es-CO"/>
        </w:rPr>
        <w:t xml:space="preserve"> en la economía </w:t>
      </w:r>
      <w:r>
        <w:rPr>
          <w:i/>
          <w:sz w:val="24"/>
          <w:szCs w:val="24"/>
          <w:lang w:val="es-CO"/>
        </w:rPr>
        <w:t xml:space="preserve">del aseo </w:t>
      </w:r>
      <w:r w:rsidR="006D6E9F" w:rsidRPr="00FD2F7F">
        <w:rPr>
          <w:i/>
          <w:sz w:val="24"/>
          <w:szCs w:val="24"/>
          <w:lang w:val="es-CO"/>
        </w:rPr>
        <w:t xml:space="preserve">(y </w:t>
      </w:r>
      <w:r>
        <w:rPr>
          <w:i/>
          <w:sz w:val="24"/>
          <w:szCs w:val="24"/>
          <w:lang w:val="es-CO"/>
        </w:rPr>
        <w:t>por via de</w:t>
      </w:r>
      <w:r w:rsidR="006D6E9F" w:rsidRPr="00FD2F7F">
        <w:rPr>
          <w:i/>
          <w:sz w:val="24"/>
          <w:szCs w:val="24"/>
          <w:lang w:val="es-CO"/>
        </w:rPr>
        <w:t xml:space="preserve"> licitación</w:t>
      </w:r>
      <w:r>
        <w:rPr>
          <w:i/>
          <w:sz w:val="24"/>
          <w:szCs w:val="24"/>
          <w:lang w:val="es-CO"/>
        </w:rPr>
        <w:t xml:space="preserve"> !</w:t>
      </w:r>
      <w:r w:rsidR="006D6E9F" w:rsidRPr="00FD2F7F">
        <w:rPr>
          <w:i/>
          <w:sz w:val="24"/>
          <w:szCs w:val="24"/>
          <w:lang w:val="es-CO"/>
        </w:rPr>
        <w:t xml:space="preserve">)  </w:t>
      </w:r>
      <w:r w:rsidR="006D6E9F" w:rsidRPr="0094124E">
        <w:rPr>
          <w:b/>
          <w:i/>
          <w:sz w:val="24"/>
          <w:szCs w:val="24"/>
          <w:lang w:val="es-CO"/>
        </w:rPr>
        <w:t>antes que</w:t>
      </w:r>
      <w:r w:rsidRPr="0094124E">
        <w:rPr>
          <w:b/>
          <w:i/>
          <w:sz w:val="24"/>
          <w:szCs w:val="24"/>
          <w:lang w:val="es-CO"/>
        </w:rPr>
        <w:t xml:space="preserve"> incluir y </w:t>
      </w:r>
      <w:r w:rsidR="006D6E9F" w:rsidRPr="0094124E">
        <w:rPr>
          <w:b/>
          <w:i/>
          <w:sz w:val="24"/>
          <w:szCs w:val="24"/>
          <w:lang w:val="es-CO"/>
        </w:rPr>
        <w:t xml:space="preserve">formalizar a los recicladores </w:t>
      </w:r>
      <w:r w:rsidRPr="0094124E">
        <w:rPr>
          <w:b/>
          <w:i/>
          <w:sz w:val="24"/>
          <w:szCs w:val="24"/>
          <w:lang w:val="es-CO"/>
        </w:rPr>
        <w:t>como actores preferentes del reciclaje</w:t>
      </w:r>
      <w:r>
        <w:rPr>
          <w:i/>
          <w:sz w:val="24"/>
          <w:szCs w:val="24"/>
          <w:lang w:val="es-CO"/>
        </w:rPr>
        <w:t>,</w:t>
      </w:r>
      <w:r w:rsidR="006D6E9F" w:rsidRPr="00FD2F7F">
        <w:rPr>
          <w:i/>
          <w:sz w:val="24"/>
          <w:szCs w:val="24"/>
          <w:lang w:val="es-CO"/>
        </w:rPr>
        <w:t>como prestadores también de</w:t>
      </w:r>
      <w:r>
        <w:rPr>
          <w:i/>
          <w:sz w:val="24"/>
          <w:szCs w:val="24"/>
          <w:lang w:val="es-CO"/>
        </w:rPr>
        <w:t>l</w:t>
      </w:r>
      <w:r w:rsidR="006D6E9F" w:rsidRPr="00FD2F7F">
        <w:rPr>
          <w:i/>
          <w:sz w:val="24"/>
          <w:szCs w:val="24"/>
          <w:lang w:val="es-CO"/>
        </w:rPr>
        <w:t xml:space="preserve"> servicio </w:t>
      </w:r>
      <w:r w:rsidR="006D6E9F" w:rsidRPr="00FD2F7F">
        <w:rPr>
          <w:sz w:val="24"/>
          <w:szCs w:val="24"/>
          <w:lang w:val="es-CO"/>
        </w:rPr>
        <w:t>público</w:t>
      </w:r>
      <w:r>
        <w:rPr>
          <w:sz w:val="24"/>
          <w:szCs w:val="24"/>
          <w:lang w:val="es-CO"/>
        </w:rPr>
        <w:t xml:space="preserve"> de aseo</w:t>
      </w:r>
      <w:r w:rsidR="006D6E9F" w:rsidRPr="00FD2F7F">
        <w:rPr>
          <w:sz w:val="24"/>
          <w:szCs w:val="24"/>
          <w:lang w:val="es-CO"/>
        </w:rPr>
        <w:t xml:space="preserve">, </w:t>
      </w:r>
      <w:r>
        <w:rPr>
          <w:sz w:val="24"/>
          <w:szCs w:val="24"/>
          <w:lang w:val="es-CO"/>
        </w:rPr>
        <w:t xml:space="preserve">para </w:t>
      </w:r>
      <w:r w:rsidR="006D6E9F" w:rsidRPr="00FD2F7F">
        <w:rPr>
          <w:sz w:val="24"/>
          <w:szCs w:val="24"/>
          <w:lang w:val="es-CO"/>
        </w:rPr>
        <w:t>generar trabajo y reducir pobreza al paso que se preservan recursos naturales y se previene el deterioro climático</w:t>
      </w:r>
      <w:r>
        <w:rPr>
          <w:sz w:val="24"/>
          <w:szCs w:val="24"/>
          <w:lang w:val="es-CO"/>
        </w:rPr>
        <w:t xml:space="preserve"> desde Bogota y en el país</w:t>
      </w:r>
      <w:r w:rsidR="006D6E9F" w:rsidRPr="00FD2F7F">
        <w:rPr>
          <w:sz w:val="24"/>
          <w:szCs w:val="24"/>
          <w:lang w:val="es-CO"/>
        </w:rPr>
        <w:t xml:space="preserve">.  </w:t>
      </w:r>
      <w:r w:rsidR="0055167B" w:rsidRPr="00FD2F7F">
        <w:rPr>
          <w:sz w:val="24"/>
          <w:szCs w:val="24"/>
          <w:lang w:val="es-CO"/>
        </w:rPr>
        <w:t xml:space="preserve">El Estado </w:t>
      </w:r>
      <w:r w:rsidR="000E5F73" w:rsidRPr="00FD2F7F">
        <w:rPr>
          <w:sz w:val="24"/>
          <w:szCs w:val="24"/>
          <w:lang w:val="es-CO"/>
        </w:rPr>
        <w:t xml:space="preserve">  en vez de </w:t>
      </w:r>
      <w:r w:rsidR="002B2D8A">
        <w:rPr>
          <w:sz w:val="24"/>
          <w:szCs w:val="24"/>
          <w:lang w:val="es-CO"/>
        </w:rPr>
        <w:t xml:space="preserve">efectivamente </w:t>
      </w:r>
      <w:r w:rsidR="000E5F73" w:rsidRPr="00FD2F7F">
        <w:rPr>
          <w:sz w:val="24"/>
          <w:szCs w:val="24"/>
          <w:lang w:val="es-CO"/>
        </w:rPr>
        <w:t xml:space="preserve">incluir a los recicladores en el componente de </w:t>
      </w:r>
      <w:r w:rsidR="002B2D8A">
        <w:rPr>
          <w:sz w:val="24"/>
          <w:szCs w:val="24"/>
          <w:lang w:val="es-CO"/>
        </w:rPr>
        <w:t xml:space="preserve">reciclaje o </w:t>
      </w:r>
      <w:r w:rsidR="000E5F73" w:rsidRPr="00FD2F7F">
        <w:rPr>
          <w:sz w:val="24"/>
          <w:szCs w:val="24"/>
          <w:lang w:val="es-CO"/>
        </w:rPr>
        <w:t xml:space="preserve">aprovechamiento en el </w:t>
      </w:r>
      <w:r w:rsidR="0055167B" w:rsidRPr="00FD2F7F">
        <w:rPr>
          <w:sz w:val="24"/>
          <w:szCs w:val="24"/>
          <w:lang w:val="es-CO"/>
        </w:rPr>
        <w:t xml:space="preserve">marco del </w:t>
      </w:r>
      <w:r w:rsidR="002B2D8A">
        <w:rPr>
          <w:sz w:val="24"/>
          <w:szCs w:val="24"/>
          <w:lang w:val="es-CO"/>
        </w:rPr>
        <w:t>servicio publico</w:t>
      </w:r>
      <w:r w:rsidR="000E5F73" w:rsidRPr="00FD2F7F">
        <w:rPr>
          <w:sz w:val="24"/>
          <w:szCs w:val="24"/>
          <w:lang w:val="es-CO"/>
        </w:rPr>
        <w:t xml:space="preserve"> </w:t>
      </w:r>
      <w:r w:rsidR="0055167B" w:rsidRPr="00FD2F7F">
        <w:rPr>
          <w:sz w:val="24"/>
          <w:szCs w:val="24"/>
          <w:lang w:val="es-CO"/>
        </w:rPr>
        <w:t xml:space="preserve"> (</w:t>
      </w:r>
      <w:r w:rsidR="000E5F73" w:rsidRPr="00FD2F7F">
        <w:rPr>
          <w:sz w:val="24"/>
          <w:szCs w:val="24"/>
          <w:lang w:val="es-CO"/>
        </w:rPr>
        <w:t>D/1713/02</w:t>
      </w:r>
      <w:r w:rsidR="0055167B" w:rsidRPr="00FD2F7F">
        <w:rPr>
          <w:sz w:val="24"/>
          <w:szCs w:val="24"/>
          <w:lang w:val="es-CO"/>
        </w:rPr>
        <w:t xml:space="preserve">) </w:t>
      </w:r>
      <w:r w:rsidR="002B2D8A">
        <w:rPr>
          <w:sz w:val="24"/>
          <w:szCs w:val="24"/>
          <w:lang w:val="es-CO"/>
        </w:rPr>
        <w:t>-</w:t>
      </w:r>
      <w:r w:rsidR="0055167B" w:rsidRPr="00FD2F7F">
        <w:rPr>
          <w:sz w:val="24"/>
          <w:szCs w:val="24"/>
          <w:lang w:val="es-CO"/>
        </w:rPr>
        <w:t xml:space="preserve">que </w:t>
      </w:r>
      <w:r w:rsidR="000E5F73" w:rsidRPr="00FD2F7F">
        <w:rPr>
          <w:sz w:val="24"/>
          <w:szCs w:val="24"/>
          <w:lang w:val="es-CO"/>
        </w:rPr>
        <w:t xml:space="preserve">es </w:t>
      </w:r>
      <w:r w:rsidR="0055167B" w:rsidRPr="00FD2F7F">
        <w:rPr>
          <w:sz w:val="24"/>
          <w:szCs w:val="24"/>
          <w:lang w:val="es-CO"/>
        </w:rPr>
        <w:t xml:space="preserve">un </w:t>
      </w:r>
      <w:r w:rsidR="000E5F73" w:rsidRPr="00FD2F7F">
        <w:rPr>
          <w:sz w:val="24"/>
          <w:szCs w:val="24"/>
          <w:lang w:val="es-CO"/>
        </w:rPr>
        <w:t>aprovechamiento  com</w:t>
      </w:r>
      <w:r w:rsidR="0055167B" w:rsidRPr="00FD2F7F">
        <w:rPr>
          <w:sz w:val="24"/>
          <w:szCs w:val="24"/>
          <w:lang w:val="es-CO"/>
        </w:rPr>
        <w:t xml:space="preserve">pletamente </w:t>
      </w:r>
      <w:r w:rsidR="006D6E9F" w:rsidRPr="00FD2F7F">
        <w:rPr>
          <w:sz w:val="24"/>
          <w:szCs w:val="24"/>
          <w:lang w:val="es-CO"/>
        </w:rPr>
        <w:t>diferente</w:t>
      </w:r>
      <w:r w:rsidR="0055167B" w:rsidRPr="00FD2F7F">
        <w:rPr>
          <w:sz w:val="24"/>
          <w:szCs w:val="24"/>
          <w:lang w:val="es-CO"/>
        </w:rPr>
        <w:t xml:space="preserve"> del </w:t>
      </w:r>
      <w:r w:rsidR="002B2D8A">
        <w:rPr>
          <w:sz w:val="24"/>
          <w:szCs w:val="24"/>
          <w:lang w:val="es-CO"/>
        </w:rPr>
        <w:t xml:space="preserve"> aprovechamiento </w:t>
      </w:r>
      <w:r w:rsidR="0055167B" w:rsidRPr="00FD2F7F">
        <w:rPr>
          <w:sz w:val="24"/>
          <w:szCs w:val="24"/>
          <w:lang w:val="es-CO"/>
        </w:rPr>
        <w:t>de</w:t>
      </w:r>
      <w:r w:rsidR="000E5F73" w:rsidRPr="00FD2F7F">
        <w:rPr>
          <w:sz w:val="24"/>
          <w:szCs w:val="24"/>
          <w:lang w:val="es-CO"/>
        </w:rPr>
        <w:t xml:space="preserve"> gestión</w:t>
      </w:r>
      <w:r w:rsidR="0055167B" w:rsidRPr="00FD2F7F">
        <w:rPr>
          <w:sz w:val="24"/>
          <w:szCs w:val="24"/>
          <w:lang w:val="es-CO"/>
        </w:rPr>
        <w:t xml:space="preserve"> que sí puede ser industrial -  </w:t>
      </w:r>
      <w:r w:rsidR="00FF7D57" w:rsidRPr="00FD2F7F">
        <w:rPr>
          <w:sz w:val="24"/>
          <w:szCs w:val="24"/>
          <w:lang w:val="es-CO"/>
        </w:rPr>
        <w:t>prefirió</w:t>
      </w:r>
      <w:r w:rsidR="0055167B" w:rsidRPr="00FD2F7F">
        <w:rPr>
          <w:sz w:val="24"/>
          <w:szCs w:val="24"/>
          <w:lang w:val="es-CO"/>
        </w:rPr>
        <w:t xml:space="preserve"> </w:t>
      </w:r>
      <w:r w:rsidR="002B2D8A">
        <w:rPr>
          <w:sz w:val="24"/>
          <w:szCs w:val="24"/>
          <w:lang w:val="es-CO"/>
        </w:rPr>
        <w:t xml:space="preserve">antes </w:t>
      </w:r>
      <w:r w:rsidR="0055167B" w:rsidRPr="00FD2F7F">
        <w:rPr>
          <w:sz w:val="24"/>
          <w:szCs w:val="24"/>
          <w:lang w:val="es-CO"/>
        </w:rPr>
        <w:t>acabar</w:t>
      </w:r>
      <w:r w:rsidR="000E5F73" w:rsidRPr="00FD2F7F">
        <w:rPr>
          <w:sz w:val="24"/>
          <w:szCs w:val="24"/>
          <w:lang w:val="es-CO"/>
        </w:rPr>
        <w:t xml:space="preserve"> </w:t>
      </w:r>
      <w:r w:rsidR="0055167B" w:rsidRPr="00FD2F7F">
        <w:rPr>
          <w:sz w:val="24"/>
          <w:szCs w:val="24"/>
          <w:lang w:val="es-CO"/>
        </w:rPr>
        <w:t xml:space="preserve">de tajo </w:t>
      </w:r>
      <w:r w:rsidR="000E5F73" w:rsidRPr="00FD2F7F">
        <w:rPr>
          <w:sz w:val="24"/>
          <w:szCs w:val="24"/>
          <w:lang w:val="es-CO"/>
        </w:rPr>
        <w:t xml:space="preserve">con </w:t>
      </w:r>
      <w:r w:rsidR="002B2D8A">
        <w:rPr>
          <w:sz w:val="24"/>
          <w:szCs w:val="24"/>
          <w:lang w:val="es-CO"/>
        </w:rPr>
        <w:t xml:space="preserve">todo </w:t>
      </w:r>
      <w:r w:rsidR="000E5F73" w:rsidRPr="00FD2F7F">
        <w:rPr>
          <w:i/>
          <w:sz w:val="24"/>
          <w:szCs w:val="24"/>
          <w:lang w:val="es-CO"/>
        </w:rPr>
        <w:t>aprovechamiento en el servicio</w:t>
      </w:r>
      <w:r w:rsidR="000E5F73" w:rsidRPr="00FD2F7F">
        <w:rPr>
          <w:sz w:val="24"/>
          <w:szCs w:val="24"/>
          <w:lang w:val="es-CO"/>
        </w:rPr>
        <w:t xml:space="preserve"> publico</w:t>
      </w:r>
      <w:r w:rsidR="002B2D8A">
        <w:rPr>
          <w:sz w:val="24"/>
          <w:szCs w:val="24"/>
          <w:lang w:val="es-CO"/>
        </w:rPr>
        <w:t xml:space="preserve"> de aseo para asi </w:t>
      </w:r>
      <w:r w:rsidR="0055167B" w:rsidRPr="00FD2F7F">
        <w:rPr>
          <w:sz w:val="24"/>
          <w:szCs w:val="24"/>
          <w:lang w:val="es-CO"/>
        </w:rPr>
        <w:t xml:space="preserve">extirpar </w:t>
      </w:r>
      <w:r w:rsidR="002B2D8A">
        <w:rPr>
          <w:sz w:val="24"/>
          <w:szCs w:val="24"/>
          <w:lang w:val="es-CO"/>
        </w:rPr>
        <w:t xml:space="preserve"> el </w:t>
      </w:r>
      <w:r w:rsidR="006D6E9F" w:rsidRPr="00FD2F7F">
        <w:rPr>
          <w:sz w:val="24"/>
          <w:szCs w:val="24"/>
          <w:lang w:val="es-CO"/>
        </w:rPr>
        <w:t>ámbito</w:t>
      </w:r>
      <w:r w:rsidR="002B2D8A">
        <w:rPr>
          <w:sz w:val="24"/>
          <w:szCs w:val="24"/>
          <w:lang w:val="es-CO"/>
        </w:rPr>
        <w:t xml:space="preserve"> o componente de aseo </w:t>
      </w:r>
      <w:r w:rsidR="0055167B" w:rsidRPr="00FD2F7F">
        <w:rPr>
          <w:sz w:val="24"/>
          <w:szCs w:val="24"/>
          <w:lang w:val="es-CO"/>
        </w:rPr>
        <w:t xml:space="preserve"> </w:t>
      </w:r>
      <w:r w:rsidR="002B2D8A">
        <w:rPr>
          <w:sz w:val="24"/>
          <w:szCs w:val="24"/>
          <w:lang w:val="es-CO"/>
        </w:rPr>
        <w:t xml:space="preserve">en </w:t>
      </w:r>
      <w:r w:rsidR="0055167B" w:rsidRPr="00FD2F7F">
        <w:rPr>
          <w:sz w:val="24"/>
          <w:szCs w:val="24"/>
          <w:lang w:val="es-CO"/>
        </w:rPr>
        <w:t xml:space="preserve">donde </w:t>
      </w:r>
      <w:r w:rsidR="002B2D8A">
        <w:rPr>
          <w:sz w:val="24"/>
          <w:szCs w:val="24"/>
          <w:lang w:val="es-CO"/>
        </w:rPr>
        <w:t>hubiere sido</w:t>
      </w:r>
      <w:r w:rsidR="00FF7D57" w:rsidRPr="00FD2F7F">
        <w:rPr>
          <w:sz w:val="24"/>
          <w:szCs w:val="24"/>
          <w:lang w:val="es-CO"/>
        </w:rPr>
        <w:t xml:space="preserve"> posible </w:t>
      </w:r>
      <w:r w:rsidR="0055167B" w:rsidRPr="00FD2F7F">
        <w:rPr>
          <w:sz w:val="24"/>
          <w:szCs w:val="24"/>
          <w:lang w:val="es-CO"/>
        </w:rPr>
        <w:t>incluir</w:t>
      </w:r>
      <w:r w:rsidR="00FF7D57" w:rsidRPr="00FD2F7F">
        <w:rPr>
          <w:sz w:val="24"/>
          <w:szCs w:val="24"/>
          <w:lang w:val="es-CO"/>
        </w:rPr>
        <w:t>. En efecto</w:t>
      </w:r>
      <w:r w:rsidR="0023760B">
        <w:rPr>
          <w:sz w:val="24"/>
          <w:szCs w:val="24"/>
          <w:lang w:val="es-CO"/>
        </w:rPr>
        <w:t>,</w:t>
      </w:r>
      <w:r w:rsidR="00FF7D57" w:rsidRPr="00FD2F7F">
        <w:rPr>
          <w:sz w:val="24"/>
          <w:szCs w:val="24"/>
          <w:lang w:val="es-CO"/>
        </w:rPr>
        <w:t xml:space="preserve"> al </w:t>
      </w:r>
      <w:r w:rsidR="0023760B">
        <w:rPr>
          <w:sz w:val="24"/>
          <w:szCs w:val="24"/>
          <w:lang w:val="es-CO"/>
        </w:rPr>
        <w:t xml:space="preserve"> dejar la recoleccion y transporte de residuos residenciales inorganicos </w:t>
      </w:r>
      <w:r w:rsidR="0055167B" w:rsidRPr="00FD2F7F">
        <w:rPr>
          <w:sz w:val="24"/>
          <w:szCs w:val="24"/>
          <w:lang w:val="es-CO"/>
        </w:rPr>
        <w:t xml:space="preserve"> </w:t>
      </w:r>
      <w:r w:rsidR="00FF7D57" w:rsidRPr="00FD2F7F">
        <w:rPr>
          <w:sz w:val="24"/>
          <w:szCs w:val="24"/>
          <w:lang w:val="es-CO"/>
        </w:rPr>
        <w:t xml:space="preserve">en </w:t>
      </w:r>
      <w:r w:rsidR="0055167B" w:rsidRPr="00FD2F7F">
        <w:rPr>
          <w:sz w:val="24"/>
          <w:szCs w:val="24"/>
          <w:lang w:val="es-CO"/>
        </w:rPr>
        <w:t xml:space="preserve">libre </w:t>
      </w:r>
      <w:r w:rsidR="00FF7D57" w:rsidRPr="00FD2F7F">
        <w:rPr>
          <w:sz w:val="24"/>
          <w:szCs w:val="24"/>
          <w:lang w:val="es-CO"/>
        </w:rPr>
        <w:t>mercado</w:t>
      </w:r>
      <w:r w:rsidR="0023760B">
        <w:rPr>
          <w:sz w:val="24"/>
          <w:szCs w:val="24"/>
          <w:lang w:val="es-CO"/>
        </w:rPr>
        <w:t>, ya no hay dó</w:t>
      </w:r>
      <w:r w:rsidR="00FF7D57" w:rsidRPr="00FD2F7F">
        <w:rPr>
          <w:sz w:val="24"/>
          <w:szCs w:val="24"/>
          <w:lang w:val="es-CO"/>
        </w:rPr>
        <w:t>nde incluir</w:t>
      </w:r>
      <w:r w:rsidR="0023760B">
        <w:rPr>
          <w:sz w:val="24"/>
          <w:szCs w:val="24"/>
          <w:lang w:val="es-CO"/>
        </w:rPr>
        <w:t xml:space="preserve">; </w:t>
      </w:r>
      <w:r w:rsidR="00FF7D57" w:rsidRPr="00FD2F7F">
        <w:rPr>
          <w:sz w:val="24"/>
          <w:szCs w:val="24"/>
          <w:lang w:val="es-CO"/>
        </w:rPr>
        <w:t xml:space="preserve">en </w:t>
      </w:r>
      <w:r w:rsidR="0023760B">
        <w:rPr>
          <w:sz w:val="24"/>
          <w:szCs w:val="24"/>
          <w:lang w:val="es-CO"/>
        </w:rPr>
        <w:t xml:space="preserve">total </w:t>
      </w:r>
      <w:r w:rsidR="00FF7D57" w:rsidRPr="00FD2F7F">
        <w:rPr>
          <w:sz w:val="24"/>
          <w:szCs w:val="24"/>
          <w:lang w:val="es-CO"/>
        </w:rPr>
        <w:t xml:space="preserve">libertad </w:t>
      </w:r>
      <w:r w:rsidR="0023760B">
        <w:rPr>
          <w:sz w:val="24"/>
          <w:szCs w:val="24"/>
          <w:lang w:val="es-CO"/>
        </w:rPr>
        <w:t xml:space="preserve">de entrada tratar de </w:t>
      </w:r>
      <w:r w:rsidR="006D6E9F" w:rsidRPr="00FD2F7F">
        <w:rPr>
          <w:sz w:val="24"/>
          <w:szCs w:val="24"/>
          <w:lang w:val="es-CO"/>
        </w:rPr>
        <w:t>inclu</w:t>
      </w:r>
      <w:r w:rsidR="0023760B">
        <w:rPr>
          <w:sz w:val="24"/>
          <w:szCs w:val="24"/>
          <w:lang w:val="es-CO"/>
        </w:rPr>
        <w:t>ir</w:t>
      </w:r>
      <w:r w:rsidR="0055167B" w:rsidRPr="00FD2F7F">
        <w:rPr>
          <w:sz w:val="24"/>
          <w:szCs w:val="24"/>
          <w:lang w:val="es-CO"/>
        </w:rPr>
        <w:t xml:space="preserve"> </w:t>
      </w:r>
      <w:r w:rsidR="00FF7D57" w:rsidRPr="00FD2F7F">
        <w:rPr>
          <w:sz w:val="24"/>
          <w:szCs w:val="24"/>
          <w:lang w:val="es-CO"/>
        </w:rPr>
        <w:t>es un</w:t>
      </w:r>
      <w:r w:rsidR="0023760B">
        <w:rPr>
          <w:sz w:val="24"/>
          <w:szCs w:val="24"/>
          <w:lang w:val="es-CO"/>
        </w:rPr>
        <w:t>a redundancia, un</w:t>
      </w:r>
      <w:r w:rsidR="00FF7D57" w:rsidRPr="00FD2F7F">
        <w:rPr>
          <w:sz w:val="24"/>
          <w:szCs w:val="24"/>
          <w:lang w:val="es-CO"/>
        </w:rPr>
        <w:t xml:space="preserve"> contrasentido. </w:t>
      </w:r>
    </w:p>
    <w:p w:rsidR="00904A81" w:rsidRPr="00FD2F7F" w:rsidRDefault="000F5585" w:rsidP="000F5585">
      <w:pPr>
        <w:jc w:val="both"/>
        <w:rPr>
          <w:sz w:val="24"/>
          <w:szCs w:val="24"/>
          <w:lang w:val="es-CO"/>
        </w:rPr>
      </w:pPr>
      <w:r w:rsidRPr="00FD2F7F">
        <w:rPr>
          <w:sz w:val="24"/>
          <w:szCs w:val="24"/>
          <w:lang w:val="es-CO"/>
        </w:rPr>
        <w:t>De ahí que</w:t>
      </w:r>
      <w:r w:rsidR="00FF7D57" w:rsidRPr="00FD2F7F">
        <w:rPr>
          <w:sz w:val="24"/>
          <w:szCs w:val="24"/>
          <w:lang w:val="es-CO"/>
        </w:rPr>
        <w:t xml:space="preserve"> insista</w:t>
      </w:r>
      <w:r w:rsidR="0023760B">
        <w:rPr>
          <w:sz w:val="24"/>
          <w:szCs w:val="24"/>
          <w:lang w:val="es-CO"/>
        </w:rPr>
        <w:t>,</w:t>
      </w:r>
      <w:r w:rsidR="00FF7D57" w:rsidRPr="00FD2F7F">
        <w:rPr>
          <w:sz w:val="24"/>
          <w:szCs w:val="24"/>
          <w:lang w:val="es-CO"/>
        </w:rPr>
        <w:t xml:space="preserve"> junto a los recicladores</w:t>
      </w:r>
      <w:r w:rsidR="0023760B">
        <w:rPr>
          <w:sz w:val="24"/>
          <w:szCs w:val="24"/>
          <w:lang w:val="es-CO"/>
        </w:rPr>
        <w:t xml:space="preserve"> de oficio,</w:t>
      </w:r>
      <w:r w:rsidR="00FF7D57" w:rsidRPr="00FD2F7F">
        <w:rPr>
          <w:sz w:val="24"/>
          <w:szCs w:val="24"/>
          <w:lang w:val="es-CO"/>
        </w:rPr>
        <w:t xml:space="preserve"> que </w:t>
      </w:r>
      <w:r w:rsidRPr="00FD2F7F">
        <w:rPr>
          <w:sz w:val="24"/>
          <w:szCs w:val="24"/>
          <w:lang w:val="es-CO"/>
        </w:rPr>
        <w:t xml:space="preserve"> </w:t>
      </w:r>
      <w:r w:rsidR="00512108" w:rsidRPr="00FD2F7F">
        <w:rPr>
          <w:sz w:val="24"/>
          <w:szCs w:val="24"/>
          <w:lang w:val="es-CO"/>
        </w:rPr>
        <w:t xml:space="preserve">todo lo que </w:t>
      </w:r>
      <w:r w:rsidR="001B4D8A" w:rsidRPr="00FD2F7F">
        <w:rPr>
          <w:sz w:val="24"/>
          <w:szCs w:val="24"/>
          <w:lang w:val="es-CO"/>
        </w:rPr>
        <w:t>supuestamente</w:t>
      </w:r>
      <w:r w:rsidR="0055167B" w:rsidRPr="00FD2F7F">
        <w:rPr>
          <w:sz w:val="24"/>
          <w:szCs w:val="24"/>
          <w:lang w:val="es-CO"/>
        </w:rPr>
        <w:t xml:space="preserve"> hiciera la UAESP </w:t>
      </w:r>
      <w:r w:rsidR="001B4D8A" w:rsidRPr="00FD2F7F">
        <w:rPr>
          <w:sz w:val="24"/>
          <w:szCs w:val="24"/>
          <w:lang w:val="es-CO"/>
        </w:rPr>
        <w:t xml:space="preserve"> </w:t>
      </w:r>
      <w:r w:rsidRPr="00FD2F7F">
        <w:rPr>
          <w:sz w:val="24"/>
          <w:szCs w:val="24"/>
          <w:lang w:val="es-CO"/>
        </w:rPr>
        <w:t xml:space="preserve">para la </w:t>
      </w:r>
      <w:r w:rsidR="0055167B" w:rsidRPr="00FD2F7F">
        <w:rPr>
          <w:sz w:val="24"/>
          <w:szCs w:val="24"/>
          <w:lang w:val="es-CO"/>
        </w:rPr>
        <w:t>"</w:t>
      </w:r>
      <w:r w:rsidR="000E5F73" w:rsidRPr="00FD2F7F">
        <w:rPr>
          <w:sz w:val="24"/>
          <w:szCs w:val="24"/>
          <w:lang w:val="es-CO"/>
        </w:rPr>
        <w:t>inclusión</w:t>
      </w:r>
      <w:r w:rsidR="0055167B" w:rsidRPr="00FD2F7F">
        <w:rPr>
          <w:sz w:val="24"/>
          <w:szCs w:val="24"/>
          <w:lang w:val="es-CO"/>
        </w:rPr>
        <w:t>"</w:t>
      </w:r>
      <w:r w:rsidRPr="00FD2F7F">
        <w:rPr>
          <w:sz w:val="24"/>
          <w:szCs w:val="24"/>
          <w:lang w:val="es-CO"/>
        </w:rPr>
        <w:t xml:space="preserve"> </w:t>
      </w:r>
      <w:r w:rsidR="001B4D8A" w:rsidRPr="00FD2F7F">
        <w:rPr>
          <w:sz w:val="24"/>
          <w:szCs w:val="24"/>
          <w:lang w:val="es-CO"/>
        </w:rPr>
        <w:t>de  reciclado</w:t>
      </w:r>
      <w:r w:rsidR="00AC4A2D" w:rsidRPr="00FD2F7F">
        <w:rPr>
          <w:sz w:val="24"/>
          <w:szCs w:val="24"/>
          <w:lang w:val="es-CO"/>
        </w:rPr>
        <w:t>res</w:t>
      </w:r>
      <w:r w:rsidR="001B4D8A" w:rsidRPr="00FD2F7F">
        <w:rPr>
          <w:sz w:val="24"/>
          <w:szCs w:val="24"/>
          <w:lang w:val="es-CO"/>
        </w:rPr>
        <w:t xml:space="preserve"> </w:t>
      </w:r>
      <w:r w:rsidR="0023760B">
        <w:rPr>
          <w:sz w:val="24"/>
          <w:szCs w:val="24"/>
          <w:lang w:val="es-CO"/>
        </w:rPr>
        <w:t xml:space="preserve">en esta licitacion </w:t>
      </w:r>
      <w:r w:rsidR="00AC4A2D" w:rsidRPr="00FD2F7F">
        <w:rPr>
          <w:sz w:val="24"/>
          <w:szCs w:val="24"/>
          <w:lang w:val="es-CO"/>
        </w:rPr>
        <w:t>no</w:t>
      </w:r>
      <w:r w:rsidR="001B4D8A" w:rsidRPr="00FD2F7F">
        <w:rPr>
          <w:sz w:val="24"/>
          <w:szCs w:val="24"/>
          <w:lang w:val="es-CO"/>
        </w:rPr>
        <w:t xml:space="preserve"> sea </w:t>
      </w:r>
      <w:r w:rsidR="00AC4A2D" w:rsidRPr="00FD2F7F">
        <w:rPr>
          <w:sz w:val="24"/>
          <w:szCs w:val="24"/>
          <w:lang w:val="es-CO"/>
        </w:rPr>
        <w:t xml:space="preserve">sino </w:t>
      </w:r>
      <w:r w:rsidR="0023760B">
        <w:rPr>
          <w:sz w:val="24"/>
          <w:szCs w:val="24"/>
          <w:lang w:val="es-CO"/>
        </w:rPr>
        <w:t xml:space="preserve">un esfuerzo de </w:t>
      </w:r>
      <w:r w:rsidR="000E5F73" w:rsidRPr="00FD2F7F">
        <w:rPr>
          <w:sz w:val="24"/>
          <w:szCs w:val="24"/>
          <w:lang w:val="es-CO"/>
        </w:rPr>
        <w:t>apariencias</w:t>
      </w:r>
      <w:r w:rsidR="00AC4A2D" w:rsidRPr="00FD2F7F">
        <w:rPr>
          <w:sz w:val="24"/>
          <w:szCs w:val="24"/>
          <w:lang w:val="es-CO"/>
        </w:rPr>
        <w:t xml:space="preserve"> y </w:t>
      </w:r>
      <w:r w:rsidR="000E5F73" w:rsidRPr="00FD2F7F">
        <w:rPr>
          <w:sz w:val="24"/>
          <w:szCs w:val="24"/>
          <w:lang w:val="es-CO"/>
        </w:rPr>
        <w:t>sofisticados artificios</w:t>
      </w:r>
      <w:r w:rsidRPr="00FD2F7F">
        <w:rPr>
          <w:sz w:val="24"/>
          <w:szCs w:val="24"/>
          <w:lang w:val="es-CO"/>
        </w:rPr>
        <w:t xml:space="preserve"> para </w:t>
      </w:r>
      <w:r w:rsidR="00512108" w:rsidRPr="00FD2F7F">
        <w:rPr>
          <w:sz w:val="24"/>
          <w:szCs w:val="24"/>
          <w:lang w:val="es-CO"/>
        </w:rPr>
        <w:t>simula</w:t>
      </w:r>
      <w:r w:rsidRPr="00FD2F7F">
        <w:rPr>
          <w:sz w:val="24"/>
          <w:szCs w:val="24"/>
          <w:lang w:val="es-CO"/>
        </w:rPr>
        <w:t>r</w:t>
      </w:r>
      <w:r w:rsidR="00512108" w:rsidRPr="00FD2F7F">
        <w:rPr>
          <w:sz w:val="24"/>
          <w:szCs w:val="24"/>
          <w:lang w:val="es-CO"/>
        </w:rPr>
        <w:t xml:space="preserve"> </w:t>
      </w:r>
      <w:r w:rsidR="0023760B">
        <w:rPr>
          <w:sz w:val="24"/>
          <w:szCs w:val="24"/>
          <w:lang w:val="es-CO"/>
        </w:rPr>
        <w:t xml:space="preserve">la </w:t>
      </w:r>
      <w:r w:rsidR="000E5F73" w:rsidRPr="00FD2F7F">
        <w:rPr>
          <w:sz w:val="24"/>
          <w:szCs w:val="24"/>
          <w:lang w:val="es-CO"/>
        </w:rPr>
        <w:t>inclusión</w:t>
      </w:r>
      <w:r w:rsidR="0023760B">
        <w:rPr>
          <w:sz w:val="24"/>
          <w:szCs w:val="24"/>
          <w:lang w:val="es-CO"/>
        </w:rPr>
        <w:t xml:space="preserve"> ordenada por la Corte. Definitivamente n</w:t>
      </w:r>
      <w:r w:rsidR="0055167B" w:rsidRPr="00FD2F7F">
        <w:rPr>
          <w:sz w:val="24"/>
          <w:szCs w:val="24"/>
          <w:lang w:val="es-CO"/>
        </w:rPr>
        <w:t xml:space="preserve">o se puede incluir en lo que </w:t>
      </w:r>
      <w:r w:rsidR="0023760B">
        <w:rPr>
          <w:sz w:val="24"/>
          <w:szCs w:val="24"/>
          <w:lang w:val="es-CO"/>
        </w:rPr>
        <w:t xml:space="preserve">no tiene restriccion de </w:t>
      </w:r>
      <w:r w:rsidR="0055167B" w:rsidRPr="00FD2F7F">
        <w:rPr>
          <w:sz w:val="24"/>
          <w:szCs w:val="24"/>
          <w:lang w:val="es-CO"/>
        </w:rPr>
        <w:t>acceso</w:t>
      </w:r>
      <w:r w:rsidR="0023760B">
        <w:rPr>
          <w:sz w:val="24"/>
          <w:szCs w:val="24"/>
          <w:lang w:val="es-CO"/>
        </w:rPr>
        <w:t xml:space="preserve"> alguna, en lo que </w:t>
      </w:r>
      <w:r w:rsidR="001350FE">
        <w:rPr>
          <w:sz w:val="24"/>
          <w:szCs w:val="24"/>
          <w:lang w:val="es-CO"/>
        </w:rPr>
        <w:t xml:space="preserve">ya </w:t>
      </w:r>
      <w:r w:rsidR="0023760B">
        <w:rPr>
          <w:sz w:val="24"/>
          <w:szCs w:val="24"/>
          <w:lang w:val="es-CO"/>
        </w:rPr>
        <w:t>es libre mercado</w:t>
      </w:r>
      <w:r w:rsidR="0055167B" w:rsidRPr="00FD2F7F">
        <w:rPr>
          <w:sz w:val="24"/>
          <w:szCs w:val="24"/>
          <w:lang w:val="es-CO"/>
        </w:rPr>
        <w:t xml:space="preserve">. </w:t>
      </w:r>
      <w:r w:rsidR="001B4D8A" w:rsidRPr="00FD2F7F">
        <w:rPr>
          <w:sz w:val="24"/>
          <w:szCs w:val="24"/>
          <w:lang w:val="es-CO"/>
        </w:rPr>
        <w:t xml:space="preserve"> E</w:t>
      </w:r>
      <w:r w:rsidR="00FF7D57" w:rsidRPr="00FD2F7F">
        <w:rPr>
          <w:sz w:val="24"/>
          <w:szCs w:val="24"/>
          <w:lang w:val="es-CO"/>
        </w:rPr>
        <w:t>sto e</w:t>
      </w:r>
      <w:r w:rsidR="00512108" w:rsidRPr="00FD2F7F">
        <w:rPr>
          <w:sz w:val="24"/>
          <w:szCs w:val="24"/>
          <w:lang w:val="es-CO"/>
        </w:rPr>
        <w:t>videncia</w:t>
      </w:r>
      <w:r w:rsidR="007D344D" w:rsidRPr="00FD2F7F">
        <w:rPr>
          <w:sz w:val="24"/>
          <w:szCs w:val="24"/>
          <w:lang w:val="es-CO"/>
        </w:rPr>
        <w:t xml:space="preserve"> concreta</w:t>
      </w:r>
      <w:r w:rsidR="0023760B">
        <w:rPr>
          <w:sz w:val="24"/>
          <w:szCs w:val="24"/>
          <w:lang w:val="es-CO"/>
        </w:rPr>
        <w:t>mente</w:t>
      </w:r>
      <w:r w:rsidR="007D344D" w:rsidRPr="00FD2F7F">
        <w:rPr>
          <w:sz w:val="24"/>
          <w:szCs w:val="24"/>
          <w:lang w:val="es-CO"/>
        </w:rPr>
        <w:t xml:space="preserve"> </w:t>
      </w:r>
      <w:r w:rsidR="001B4D8A" w:rsidRPr="00FD2F7F">
        <w:rPr>
          <w:sz w:val="24"/>
          <w:szCs w:val="24"/>
          <w:lang w:val="es-CO"/>
        </w:rPr>
        <w:t>e</w:t>
      </w:r>
      <w:r w:rsidR="0055167B" w:rsidRPr="00FD2F7F">
        <w:rPr>
          <w:sz w:val="24"/>
          <w:szCs w:val="24"/>
          <w:lang w:val="es-CO"/>
        </w:rPr>
        <w:t>l</w:t>
      </w:r>
      <w:r w:rsidR="00512108" w:rsidRPr="00FD2F7F">
        <w:rPr>
          <w:sz w:val="24"/>
          <w:szCs w:val="24"/>
          <w:lang w:val="es-CO"/>
        </w:rPr>
        <w:t xml:space="preserve"> abuso </w:t>
      </w:r>
      <w:r w:rsidR="003F1584" w:rsidRPr="00FD2F7F">
        <w:rPr>
          <w:sz w:val="24"/>
          <w:szCs w:val="24"/>
          <w:lang w:val="es-CO"/>
        </w:rPr>
        <w:t>de poder -</w:t>
      </w:r>
      <w:r w:rsidR="0055167B" w:rsidRPr="00FD2F7F">
        <w:rPr>
          <w:sz w:val="24"/>
          <w:szCs w:val="24"/>
          <w:lang w:val="es-CO"/>
        </w:rPr>
        <w:t>negligente o malintencionado</w:t>
      </w:r>
      <w:r w:rsidR="003F1584" w:rsidRPr="00FD2F7F">
        <w:rPr>
          <w:sz w:val="24"/>
          <w:szCs w:val="24"/>
          <w:lang w:val="es-CO"/>
        </w:rPr>
        <w:t>-</w:t>
      </w:r>
      <w:r w:rsidR="0055167B" w:rsidRPr="00FD2F7F">
        <w:rPr>
          <w:sz w:val="24"/>
          <w:szCs w:val="24"/>
          <w:lang w:val="es-CO"/>
        </w:rPr>
        <w:t xml:space="preserve"> </w:t>
      </w:r>
      <w:r w:rsidR="003F1584" w:rsidRPr="00FD2F7F">
        <w:rPr>
          <w:sz w:val="24"/>
          <w:szCs w:val="24"/>
          <w:lang w:val="es-CO"/>
        </w:rPr>
        <w:t xml:space="preserve"> </w:t>
      </w:r>
      <w:r w:rsidR="0023760B">
        <w:rPr>
          <w:sz w:val="24"/>
          <w:szCs w:val="24"/>
          <w:lang w:val="es-CO"/>
        </w:rPr>
        <w:t xml:space="preserve">del Distrito/UAEPS </w:t>
      </w:r>
      <w:r w:rsidRPr="00FD2F7F">
        <w:rPr>
          <w:sz w:val="24"/>
          <w:szCs w:val="24"/>
          <w:lang w:val="es-CO"/>
        </w:rPr>
        <w:t xml:space="preserve">en la </w:t>
      </w:r>
      <w:r w:rsidR="000E5F73" w:rsidRPr="00FD2F7F">
        <w:rPr>
          <w:sz w:val="24"/>
          <w:szCs w:val="24"/>
          <w:lang w:val="es-CO"/>
        </w:rPr>
        <w:t>configuración</w:t>
      </w:r>
      <w:r w:rsidRPr="00FD2F7F">
        <w:rPr>
          <w:sz w:val="24"/>
          <w:szCs w:val="24"/>
          <w:lang w:val="es-CO"/>
        </w:rPr>
        <w:t xml:space="preserve"> de los p</w:t>
      </w:r>
      <w:r w:rsidR="007D344D" w:rsidRPr="00FD2F7F">
        <w:rPr>
          <w:sz w:val="24"/>
          <w:szCs w:val="24"/>
          <w:lang w:val="es-CO"/>
        </w:rPr>
        <w:t xml:space="preserve">liegos </w:t>
      </w:r>
      <w:r w:rsidR="003F1584" w:rsidRPr="00FD2F7F">
        <w:rPr>
          <w:sz w:val="24"/>
          <w:szCs w:val="24"/>
          <w:lang w:val="es-CO"/>
        </w:rPr>
        <w:t xml:space="preserve">de la </w:t>
      </w:r>
      <w:r w:rsidR="006D6E9F" w:rsidRPr="00FD2F7F">
        <w:rPr>
          <w:sz w:val="24"/>
          <w:szCs w:val="24"/>
          <w:lang w:val="es-CO"/>
        </w:rPr>
        <w:t>licitación</w:t>
      </w:r>
      <w:r w:rsidR="0023760B">
        <w:rPr>
          <w:sz w:val="24"/>
          <w:szCs w:val="24"/>
          <w:lang w:val="es-CO"/>
        </w:rPr>
        <w:t>;</w:t>
      </w:r>
      <w:r w:rsidR="003F1584" w:rsidRPr="00FD2F7F">
        <w:rPr>
          <w:sz w:val="24"/>
          <w:szCs w:val="24"/>
          <w:lang w:val="es-CO"/>
        </w:rPr>
        <w:t xml:space="preserve"> un abuso </w:t>
      </w:r>
      <w:r w:rsidR="001B4D8A" w:rsidRPr="00FD2F7F">
        <w:rPr>
          <w:sz w:val="24"/>
          <w:szCs w:val="24"/>
          <w:lang w:val="es-CO"/>
        </w:rPr>
        <w:t xml:space="preserve">que </w:t>
      </w:r>
      <w:r w:rsidR="00512108" w:rsidRPr="00FD2F7F">
        <w:rPr>
          <w:sz w:val="24"/>
          <w:szCs w:val="24"/>
          <w:lang w:val="es-CO"/>
        </w:rPr>
        <w:t xml:space="preserve">no solamente </w:t>
      </w:r>
      <w:r w:rsidR="003F1584" w:rsidRPr="00FD2F7F">
        <w:rPr>
          <w:sz w:val="24"/>
          <w:szCs w:val="24"/>
          <w:lang w:val="es-CO"/>
        </w:rPr>
        <w:t>apunt</w:t>
      </w:r>
      <w:r w:rsidR="00FF7D57" w:rsidRPr="00FD2F7F">
        <w:rPr>
          <w:sz w:val="24"/>
          <w:szCs w:val="24"/>
          <w:lang w:val="es-CO"/>
        </w:rPr>
        <w:t>ó</w:t>
      </w:r>
      <w:r w:rsidR="003F1584" w:rsidRPr="00FD2F7F">
        <w:rPr>
          <w:sz w:val="24"/>
          <w:szCs w:val="24"/>
          <w:lang w:val="es-CO"/>
        </w:rPr>
        <w:t xml:space="preserve">, de un lado, </w:t>
      </w:r>
      <w:r w:rsidR="001350FE">
        <w:rPr>
          <w:sz w:val="24"/>
          <w:szCs w:val="24"/>
          <w:lang w:val="es-CO"/>
        </w:rPr>
        <w:t xml:space="preserve"> a</w:t>
      </w:r>
      <w:r w:rsidR="007D344D" w:rsidRPr="00FD2F7F">
        <w:rPr>
          <w:sz w:val="24"/>
          <w:szCs w:val="24"/>
          <w:lang w:val="es-CO"/>
        </w:rPr>
        <w:t xml:space="preserve"> </w:t>
      </w:r>
      <w:r w:rsidR="009F47E6" w:rsidRPr="00FD2F7F">
        <w:rPr>
          <w:sz w:val="24"/>
          <w:szCs w:val="24"/>
          <w:lang w:val="es-CO"/>
        </w:rPr>
        <w:t>impone</w:t>
      </w:r>
      <w:r w:rsidR="007D344D" w:rsidRPr="00FD2F7F">
        <w:rPr>
          <w:sz w:val="24"/>
          <w:szCs w:val="24"/>
          <w:lang w:val="es-CO"/>
        </w:rPr>
        <w:t>r</w:t>
      </w:r>
      <w:r w:rsidR="009F47E6" w:rsidRPr="00FD2F7F">
        <w:rPr>
          <w:sz w:val="24"/>
          <w:szCs w:val="24"/>
          <w:lang w:val="es-CO"/>
        </w:rPr>
        <w:t xml:space="preserve"> a los recicladores obligacione</w:t>
      </w:r>
      <w:r w:rsidR="001B4D8A" w:rsidRPr="00FD2F7F">
        <w:rPr>
          <w:sz w:val="24"/>
          <w:szCs w:val="24"/>
          <w:lang w:val="es-CO"/>
        </w:rPr>
        <w:t xml:space="preserve">s </w:t>
      </w:r>
      <w:r w:rsidR="003F1584" w:rsidRPr="00FD2F7F">
        <w:rPr>
          <w:sz w:val="24"/>
          <w:szCs w:val="24"/>
          <w:lang w:val="es-CO"/>
        </w:rPr>
        <w:t xml:space="preserve">pero </w:t>
      </w:r>
      <w:r w:rsidR="001B4D8A" w:rsidRPr="00FD2F7F">
        <w:rPr>
          <w:sz w:val="24"/>
          <w:szCs w:val="24"/>
          <w:lang w:val="es-CO"/>
        </w:rPr>
        <w:t xml:space="preserve"> sin  </w:t>
      </w:r>
      <w:r w:rsidR="001350FE">
        <w:rPr>
          <w:sz w:val="24"/>
          <w:szCs w:val="24"/>
          <w:lang w:val="es-CO"/>
        </w:rPr>
        <w:t>dar</w:t>
      </w:r>
      <w:r w:rsidR="00F521C5">
        <w:rPr>
          <w:sz w:val="24"/>
          <w:szCs w:val="24"/>
          <w:lang w:val="es-CO"/>
        </w:rPr>
        <w:t>les</w:t>
      </w:r>
      <w:r w:rsidR="001350FE">
        <w:rPr>
          <w:sz w:val="24"/>
          <w:szCs w:val="24"/>
          <w:lang w:val="es-CO"/>
        </w:rPr>
        <w:t xml:space="preserve"> </w:t>
      </w:r>
      <w:r w:rsidR="009F47E6" w:rsidRPr="00FD2F7F">
        <w:rPr>
          <w:sz w:val="24"/>
          <w:szCs w:val="24"/>
          <w:lang w:val="es-CO"/>
        </w:rPr>
        <w:t>derechos</w:t>
      </w:r>
      <w:r w:rsidR="001350FE">
        <w:rPr>
          <w:sz w:val="24"/>
          <w:szCs w:val="24"/>
          <w:lang w:val="es-CO"/>
        </w:rPr>
        <w:t xml:space="preserve"> ciertos y seguros de </w:t>
      </w:r>
      <w:r w:rsidR="007D344D" w:rsidRPr="00FD2F7F">
        <w:rPr>
          <w:sz w:val="24"/>
          <w:szCs w:val="24"/>
          <w:lang w:val="es-CO"/>
        </w:rPr>
        <w:t>acce</w:t>
      </w:r>
      <w:r w:rsidR="001350FE">
        <w:rPr>
          <w:sz w:val="24"/>
          <w:szCs w:val="24"/>
          <w:lang w:val="es-CO"/>
        </w:rPr>
        <w:t xml:space="preserve">so </w:t>
      </w:r>
      <w:r w:rsidR="00F92559" w:rsidRPr="00FD2F7F">
        <w:rPr>
          <w:sz w:val="24"/>
          <w:szCs w:val="24"/>
          <w:lang w:val="es-CO"/>
        </w:rPr>
        <w:t xml:space="preserve">a la basura  de </w:t>
      </w:r>
      <w:r w:rsidR="007D344D" w:rsidRPr="00FD2F7F">
        <w:rPr>
          <w:sz w:val="24"/>
          <w:szCs w:val="24"/>
          <w:lang w:val="es-CO"/>
        </w:rPr>
        <w:t xml:space="preserve">la que depende </w:t>
      </w:r>
      <w:r w:rsidR="001B4D8A" w:rsidRPr="00FD2F7F">
        <w:rPr>
          <w:sz w:val="24"/>
          <w:szCs w:val="24"/>
          <w:lang w:val="es-CO"/>
        </w:rPr>
        <w:t xml:space="preserve">su </w:t>
      </w:r>
      <w:r w:rsidR="000E5F73" w:rsidRPr="00FD2F7F">
        <w:rPr>
          <w:sz w:val="24"/>
          <w:szCs w:val="24"/>
          <w:lang w:val="es-CO"/>
        </w:rPr>
        <w:t>mínimo</w:t>
      </w:r>
      <w:r w:rsidR="00904A81" w:rsidRPr="00FD2F7F">
        <w:rPr>
          <w:sz w:val="24"/>
          <w:szCs w:val="24"/>
          <w:lang w:val="es-CO"/>
        </w:rPr>
        <w:t xml:space="preserve"> vital y</w:t>
      </w:r>
      <w:r w:rsidR="001350FE">
        <w:rPr>
          <w:sz w:val="24"/>
          <w:szCs w:val="24"/>
          <w:lang w:val="es-CO"/>
        </w:rPr>
        <w:t xml:space="preserve"> el de sus hijos  (</w:t>
      </w:r>
      <w:r w:rsidR="00F92559" w:rsidRPr="00FD2F7F">
        <w:rPr>
          <w:sz w:val="24"/>
          <w:szCs w:val="24"/>
          <w:lang w:val="es-CO"/>
        </w:rPr>
        <w:t xml:space="preserve">y </w:t>
      </w:r>
      <w:r w:rsidR="00904A81" w:rsidRPr="00FD2F7F">
        <w:rPr>
          <w:sz w:val="24"/>
          <w:szCs w:val="24"/>
          <w:lang w:val="es-CO"/>
        </w:rPr>
        <w:t xml:space="preserve"> </w:t>
      </w:r>
      <w:r w:rsidR="009F47E6" w:rsidRPr="00FD2F7F">
        <w:rPr>
          <w:sz w:val="24"/>
          <w:szCs w:val="24"/>
          <w:lang w:val="es-CO"/>
        </w:rPr>
        <w:t xml:space="preserve">perdiendo </w:t>
      </w:r>
      <w:r w:rsidR="00AC4A2D" w:rsidRPr="00FD2F7F">
        <w:rPr>
          <w:sz w:val="24"/>
          <w:szCs w:val="24"/>
          <w:lang w:val="es-CO"/>
        </w:rPr>
        <w:t>de paso</w:t>
      </w:r>
      <w:r w:rsidR="003F1584" w:rsidRPr="00FD2F7F">
        <w:rPr>
          <w:sz w:val="24"/>
          <w:szCs w:val="24"/>
          <w:lang w:val="es-CO"/>
        </w:rPr>
        <w:t>,</w:t>
      </w:r>
      <w:r w:rsidR="00AC4A2D" w:rsidRPr="00FD2F7F">
        <w:rPr>
          <w:sz w:val="24"/>
          <w:szCs w:val="24"/>
          <w:lang w:val="es-CO"/>
        </w:rPr>
        <w:t xml:space="preserve"> </w:t>
      </w:r>
      <w:r w:rsidR="009F47E6" w:rsidRPr="00FD2F7F">
        <w:rPr>
          <w:sz w:val="24"/>
          <w:szCs w:val="24"/>
          <w:lang w:val="es-CO"/>
        </w:rPr>
        <w:t xml:space="preserve">toda </w:t>
      </w:r>
      <w:r w:rsidR="00AC4A2D" w:rsidRPr="00FD2F7F">
        <w:rPr>
          <w:sz w:val="24"/>
          <w:szCs w:val="24"/>
          <w:lang w:val="es-CO"/>
        </w:rPr>
        <w:t xml:space="preserve">su </w:t>
      </w:r>
      <w:r w:rsidR="000E5F73" w:rsidRPr="00FD2F7F">
        <w:rPr>
          <w:sz w:val="24"/>
          <w:szCs w:val="24"/>
          <w:lang w:val="es-CO"/>
        </w:rPr>
        <w:t>autonomía</w:t>
      </w:r>
      <w:r w:rsidR="00AC4A2D" w:rsidRPr="00FD2F7F">
        <w:rPr>
          <w:sz w:val="24"/>
          <w:szCs w:val="24"/>
          <w:lang w:val="es-CO"/>
        </w:rPr>
        <w:t xml:space="preserve"> de </w:t>
      </w:r>
      <w:r w:rsidR="000E5F73" w:rsidRPr="00FD2F7F">
        <w:rPr>
          <w:sz w:val="24"/>
          <w:szCs w:val="24"/>
          <w:lang w:val="es-CO"/>
        </w:rPr>
        <w:t>economía</w:t>
      </w:r>
      <w:r w:rsidR="00AC4A2D" w:rsidRPr="00FD2F7F">
        <w:rPr>
          <w:sz w:val="24"/>
          <w:szCs w:val="24"/>
          <w:lang w:val="es-CO"/>
        </w:rPr>
        <w:t xml:space="preserve"> solidaria</w:t>
      </w:r>
      <w:r w:rsidR="00F92559" w:rsidRPr="00FD2F7F">
        <w:rPr>
          <w:sz w:val="24"/>
          <w:szCs w:val="24"/>
          <w:lang w:val="es-CO"/>
        </w:rPr>
        <w:t xml:space="preserve"> al</w:t>
      </w:r>
      <w:r w:rsidR="003F1584" w:rsidRPr="00FD2F7F">
        <w:rPr>
          <w:sz w:val="24"/>
          <w:szCs w:val="24"/>
          <w:lang w:val="es-CO"/>
        </w:rPr>
        <w:t xml:space="preserve"> terceriza</w:t>
      </w:r>
      <w:r w:rsidR="00F92559" w:rsidRPr="00FD2F7F">
        <w:rPr>
          <w:sz w:val="24"/>
          <w:szCs w:val="24"/>
          <w:lang w:val="es-CO"/>
        </w:rPr>
        <w:t>r</w:t>
      </w:r>
      <w:r w:rsidR="003F1584" w:rsidRPr="00FD2F7F">
        <w:rPr>
          <w:sz w:val="24"/>
          <w:szCs w:val="24"/>
          <w:lang w:val="es-CO"/>
        </w:rPr>
        <w:t xml:space="preserve"> su trabajo</w:t>
      </w:r>
      <w:r w:rsidR="001350FE">
        <w:rPr>
          <w:sz w:val="24"/>
          <w:szCs w:val="24"/>
          <w:lang w:val="es-CO"/>
        </w:rPr>
        <w:t xml:space="preserve"> ) </w:t>
      </w:r>
      <w:r w:rsidR="001B4D8A" w:rsidRPr="00FD2F7F">
        <w:rPr>
          <w:sz w:val="24"/>
          <w:szCs w:val="24"/>
          <w:lang w:val="es-CO"/>
        </w:rPr>
        <w:t xml:space="preserve"> sino que</w:t>
      </w:r>
      <w:r w:rsidR="00F92559" w:rsidRPr="00FD2F7F">
        <w:rPr>
          <w:sz w:val="24"/>
          <w:szCs w:val="24"/>
          <w:lang w:val="es-CO"/>
        </w:rPr>
        <w:t>,</w:t>
      </w:r>
      <w:r w:rsidR="003F1584" w:rsidRPr="00FD2F7F">
        <w:rPr>
          <w:sz w:val="24"/>
          <w:szCs w:val="24"/>
          <w:lang w:val="es-CO"/>
        </w:rPr>
        <w:t xml:space="preserve"> del otro, </w:t>
      </w:r>
      <w:r w:rsidR="00F92559" w:rsidRPr="00FD2F7F">
        <w:rPr>
          <w:sz w:val="24"/>
          <w:szCs w:val="24"/>
          <w:lang w:val="es-CO"/>
        </w:rPr>
        <w:t xml:space="preserve">en los Pliegos se </w:t>
      </w:r>
      <w:r w:rsidR="003F1584" w:rsidRPr="00FD2F7F">
        <w:rPr>
          <w:sz w:val="24"/>
          <w:szCs w:val="24"/>
          <w:lang w:val="es-CO"/>
        </w:rPr>
        <w:t>apuntó</w:t>
      </w:r>
      <w:r w:rsidR="001B4D8A" w:rsidRPr="00FD2F7F">
        <w:rPr>
          <w:sz w:val="24"/>
          <w:szCs w:val="24"/>
          <w:lang w:val="es-CO"/>
        </w:rPr>
        <w:t xml:space="preserve"> </w:t>
      </w:r>
      <w:r w:rsidR="001350FE">
        <w:rPr>
          <w:sz w:val="24"/>
          <w:szCs w:val="24"/>
          <w:lang w:val="es-CO"/>
        </w:rPr>
        <w:t>también</w:t>
      </w:r>
      <w:r w:rsidR="003F1584" w:rsidRPr="00FD2F7F">
        <w:rPr>
          <w:sz w:val="24"/>
          <w:szCs w:val="24"/>
          <w:lang w:val="es-CO"/>
        </w:rPr>
        <w:t xml:space="preserve">, a </w:t>
      </w:r>
      <w:r w:rsidR="007D344D" w:rsidRPr="00FD2F7F">
        <w:rPr>
          <w:sz w:val="24"/>
          <w:szCs w:val="24"/>
          <w:lang w:val="es-CO"/>
        </w:rPr>
        <w:t>trasladar e i</w:t>
      </w:r>
      <w:r w:rsidR="001B4D8A" w:rsidRPr="00FD2F7F">
        <w:rPr>
          <w:sz w:val="24"/>
          <w:szCs w:val="24"/>
          <w:lang w:val="es-CO"/>
        </w:rPr>
        <w:t>mpone</w:t>
      </w:r>
      <w:r w:rsidR="007D344D" w:rsidRPr="00FD2F7F">
        <w:rPr>
          <w:sz w:val="24"/>
          <w:szCs w:val="24"/>
          <w:lang w:val="es-CO"/>
        </w:rPr>
        <w:t>r</w:t>
      </w:r>
      <w:r w:rsidR="003F1584" w:rsidRPr="00FD2F7F">
        <w:rPr>
          <w:sz w:val="24"/>
          <w:szCs w:val="24"/>
          <w:lang w:val="es-CO"/>
        </w:rPr>
        <w:t xml:space="preserve"> </w:t>
      </w:r>
      <w:r w:rsidR="001B4D8A" w:rsidRPr="00FD2F7F">
        <w:rPr>
          <w:sz w:val="24"/>
          <w:szCs w:val="24"/>
          <w:lang w:val="es-CO"/>
        </w:rPr>
        <w:t xml:space="preserve"> </w:t>
      </w:r>
      <w:r w:rsidR="009F47E6" w:rsidRPr="00FD2F7F">
        <w:rPr>
          <w:sz w:val="24"/>
          <w:szCs w:val="24"/>
          <w:lang w:val="es-CO"/>
        </w:rPr>
        <w:t xml:space="preserve">todo  </w:t>
      </w:r>
      <w:r w:rsidR="00F92559" w:rsidRPr="00FD2F7F">
        <w:rPr>
          <w:sz w:val="24"/>
          <w:szCs w:val="24"/>
          <w:lang w:val="es-CO"/>
        </w:rPr>
        <w:t xml:space="preserve">el </w:t>
      </w:r>
      <w:r w:rsidR="009F47E6" w:rsidRPr="00FD2F7F">
        <w:rPr>
          <w:sz w:val="24"/>
          <w:szCs w:val="24"/>
          <w:lang w:val="es-CO"/>
        </w:rPr>
        <w:t>costo y esfuerz</w:t>
      </w:r>
      <w:r w:rsidR="001B4D8A" w:rsidRPr="00FD2F7F">
        <w:rPr>
          <w:sz w:val="24"/>
          <w:szCs w:val="24"/>
          <w:lang w:val="es-CO"/>
        </w:rPr>
        <w:t>o</w:t>
      </w:r>
      <w:r w:rsidR="009F47E6" w:rsidRPr="00FD2F7F">
        <w:rPr>
          <w:sz w:val="24"/>
          <w:szCs w:val="24"/>
          <w:lang w:val="es-CO"/>
        </w:rPr>
        <w:t xml:space="preserve"> de </w:t>
      </w:r>
      <w:r w:rsidR="000E5F73" w:rsidRPr="00FD2F7F">
        <w:rPr>
          <w:sz w:val="24"/>
          <w:szCs w:val="24"/>
          <w:lang w:val="es-CO"/>
        </w:rPr>
        <w:t>inclusión</w:t>
      </w:r>
      <w:r w:rsidR="001350FE">
        <w:rPr>
          <w:sz w:val="24"/>
          <w:szCs w:val="24"/>
          <w:lang w:val="es-CO"/>
        </w:rPr>
        <w:t xml:space="preserve"> -obligación </w:t>
      </w:r>
      <w:r w:rsidR="00F92559" w:rsidRPr="00FD2F7F">
        <w:rPr>
          <w:sz w:val="24"/>
          <w:szCs w:val="24"/>
          <w:lang w:val="es-CO"/>
        </w:rPr>
        <w:t>propia al</w:t>
      </w:r>
      <w:r w:rsidR="003F1584" w:rsidRPr="00FD2F7F">
        <w:rPr>
          <w:sz w:val="24"/>
          <w:szCs w:val="24"/>
          <w:lang w:val="es-CO"/>
        </w:rPr>
        <w:t xml:space="preserve"> Estado</w:t>
      </w:r>
      <w:r w:rsidR="001350FE">
        <w:rPr>
          <w:sz w:val="24"/>
          <w:szCs w:val="24"/>
          <w:lang w:val="es-CO"/>
        </w:rPr>
        <w:t>-</w:t>
      </w:r>
      <w:r w:rsidR="003F1584" w:rsidRPr="00FD2F7F">
        <w:rPr>
          <w:sz w:val="24"/>
          <w:szCs w:val="24"/>
          <w:lang w:val="es-CO"/>
        </w:rPr>
        <w:t xml:space="preserve"> </w:t>
      </w:r>
      <w:r w:rsidR="00C3744C" w:rsidRPr="00FD2F7F">
        <w:rPr>
          <w:sz w:val="24"/>
          <w:szCs w:val="24"/>
          <w:lang w:val="es-CO"/>
        </w:rPr>
        <w:t xml:space="preserve">a </w:t>
      </w:r>
      <w:r w:rsidR="007D344D" w:rsidRPr="00FD2F7F">
        <w:rPr>
          <w:sz w:val="24"/>
          <w:szCs w:val="24"/>
          <w:lang w:val="es-CO"/>
        </w:rPr>
        <w:t xml:space="preserve">los </w:t>
      </w:r>
      <w:r w:rsidR="009F47E6" w:rsidRPr="00FD2F7F">
        <w:rPr>
          <w:sz w:val="24"/>
          <w:szCs w:val="24"/>
          <w:lang w:val="es-CO"/>
        </w:rPr>
        <w:t xml:space="preserve">empresarios </w:t>
      </w:r>
      <w:r w:rsidR="001350FE">
        <w:rPr>
          <w:sz w:val="24"/>
          <w:szCs w:val="24"/>
          <w:lang w:val="es-CO"/>
        </w:rPr>
        <w:t xml:space="preserve">de capital </w:t>
      </w:r>
      <w:r w:rsidR="003F1584" w:rsidRPr="00FD2F7F">
        <w:rPr>
          <w:sz w:val="24"/>
          <w:szCs w:val="24"/>
          <w:lang w:val="es-CO"/>
        </w:rPr>
        <w:t>licitantes</w:t>
      </w:r>
      <w:r w:rsidR="001350FE">
        <w:rPr>
          <w:sz w:val="24"/>
          <w:szCs w:val="24"/>
          <w:lang w:val="es-CO"/>
        </w:rPr>
        <w:t xml:space="preserve">. Esto porque </w:t>
      </w:r>
      <w:r w:rsidR="003F1584" w:rsidRPr="00FD2F7F">
        <w:rPr>
          <w:sz w:val="24"/>
          <w:szCs w:val="24"/>
          <w:lang w:val="es-CO"/>
        </w:rPr>
        <w:t xml:space="preserve"> al forzarlos</w:t>
      </w:r>
      <w:r w:rsidR="001350FE">
        <w:rPr>
          <w:sz w:val="24"/>
          <w:szCs w:val="24"/>
          <w:lang w:val="es-CO"/>
        </w:rPr>
        <w:t xml:space="preserve"> a asociarse </w:t>
      </w:r>
      <w:r w:rsidR="003F1584" w:rsidRPr="00FD2F7F">
        <w:rPr>
          <w:sz w:val="24"/>
          <w:szCs w:val="24"/>
          <w:lang w:val="es-CO"/>
        </w:rPr>
        <w:t xml:space="preserve"> (so pena de no poder </w:t>
      </w:r>
      <w:r w:rsidR="006D6E9F" w:rsidRPr="00FD2F7F">
        <w:rPr>
          <w:sz w:val="24"/>
          <w:szCs w:val="24"/>
          <w:lang w:val="es-CO"/>
        </w:rPr>
        <w:t>siquiera</w:t>
      </w:r>
      <w:r w:rsidR="003F1584" w:rsidRPr="00FD2F7F">
        <w:rPr>
          <w:sz w:val="24"/>
          <w:szCs w:val="24"/>
          <w:lang w:val="es-CO"/>
        </w:rPr>
        <w:t xml:space="preserve"> entrar competir) </w:t>
      </w:r>
      <w:r w:rsidR="001350FE">
        <w:rPr>
          <w:sz w:val="24"/>
          <w:szCs w:val="24"/>
          <w:lang w:val="es-CO"/>
        </w:rPr>
        <w:t xml:space="preserve">con recicladores que no conocen y  forzarlos ademas </w:t>
      </w:r>
      <w:r w:rsidR="00904A81" w:rsidRPr="00FD2F7F">
        <w:rPr>
          <w:sz w:val="24"/>
          <w:szCs w:val="24"/>
          <w:lang w:val="es-CO"/>
        </w:rPr>
        <w:t>a</w:t>
      </w:r>
      <w:r w:rsidR="00512108" w:rsidRPr="00FD2F7F">
        <w:rPr>
          <w:sz w:val="24"/>
          <w:szCs w:val="24"/>
          <w:lang w:val="es-CO"/>
        </w:rPr>
        <w:t xml:space="preserve"> ceder</w:t>
      </w:r>
      <w:r w:rsidR="00F92559" w:rsidRPr="00FD2F7F">
        <w:rPr>
          <w:sz w:val="24"/>
          <w:szCs w:val="24"/>
          <w:lang w:val="es-CO"/>
        </w:rPr>
        <w:t xml:space="preserve"> </w:t>
      </w:r>
      <w:r w:rsidR="003F1584" w:rsidRPr="00FD2F7F">
        <w:rPr>
          <w:sz w:val="24"/>
          <w:szCs w:val="24"/>
          <w:lang w:val="es-CO"/>
        </w:rPr>
        <w:t xml:space="preserve">buena </w:t>
      </w:r>
      <w:r w:rsidR="001B4D8A" w:rsidRPr="00FD2F7F">
        <w:rPr>
          <w:sz w:val="24"/>
          <w:szCs w:val="24"/>
          <w:lang w:val="es-CO"/>
        </w:rPr>
        <w:t xml:space="preserve">parte de </w:t>
      </w:r>
      <w:r w:rsidR="00C3744C" w:rsidRPr="00FD2F7F">
        <w:rPr>
          <w:sz w:val="24"/>
          <w:szCs w:val="24"/>
          <w:lang w:val="es-CO"/>
        </w:rPr>
        <w:t xml:space="preserve"> su  propiedad privada</w:t>
      </w:r>
      <w:r w:rsidR="001350FE">
        <w:rPr>
          <w:sz w:val="24"/>
          <w:szCs w:val="24"/>
          <w:lang w:val="es-CO"/>
        </w:rPr>
        <w:t xml:space="preserve"> accionaria, concretamente un 5% o más </w:t>
      </w:r>
      <w:r w:rsidR="00C3744C" w:rsidRPr="00FD2F7F">
        <w:rPr>
          <w:sz w:val="24"/>
          <w:szCs w:val="24"/>
          <w:lang w:val="es-CO"/>
        </w:rPr>
        <w:t xml:space="preserve">de </w:t>
      </w:r>
      <w:r w:rsidR="001350FE">
        <w:rPr>
          <w:sz w:val="24"/>
          <w:szCs w:val="24"/>
          <w:lang w:val="es-CO"/>
        </w:rPr>
        <w:t>las</w:t>
      </w:r>
      <w:r w:rsidR="003F1584" w:rsidRPr="00FD2F7F">
        <w:rPr>
          <w:sz w:val="24"/>
          <w:szCs w:val="24"/>
          <w:lang w:val="es-CO"/>
        </w:rPr>
        <w:t xml:space="preserve"> utilidades</w:t>
      </w:r>
      <w:r w:rsidR="00C3744C" w:rsidRPr="00FD2F7F">
        <w:rPr>
          <w:sz w:val="24"/>
          <w:szCs w:val="24"/>
          <w:lang w:val="es-CO"/>
        </w:rPr>
        <w:t xml:space="preserve"> </w:t>
      </w:r>
      <w:r w:rsidR="001350FE">
        <w:rPr>
          <w:sz w:val="24"/>
          <w:szCs w:val="24"/>
          <w:lang w:val="es-CO"/>
        </w:rPr>
        <w:t xml:space="preserve">esperadas por los proximos </w:t>
      </w:r>
      <w:r w:rsidR="00C3744C" w:rsidRPr="00FD2F7F">
        <w:rPr>
          <w:sz w:val="24"/>
          <w:szCs w:val="24"/>
          <w:lang w:val="es-CO"/>
        </w:rPr>
        <w:t>8 años</w:t>
      </w:r>
      <w:r w:rsidR="003F1584" w:rsidRPr="00FD2F7F">
        <w:rPr>
          <w:sz w:val="24"/>
          <w:szCs w:val="24"/>
          <w:lang w:val="es-CO"/>
        </w:rPr>
        <w:t xml:space="preserve"> </w:t>
      </w:r>
      <w:r w:rsidR="001350FE">
        <w:rPr>
          <w:sz w:val="24"/>
          <w:szCs w:val="24"/>
          <w:lang w:val="es-CO"/>
        </w:rPr>
        <w:t>a favor de</w:t>
      </w:r>
      <w:r w:rsidR="007D344D" w:rsidRPr="00FD2F7F">
        <w:rPr>
          <w:sz w:val="24"/>
          <w:szCs w:val="24"/>
          <w:lang w:val="es-CO"/>
        </w:rPr>
        <w:t xml:space="preserve"> algunos </w:t>
      </w:r>
      <w:r w:rsidR="009F47E6" w:rsidRPr="00FD2F7F">
        <w:rPr>
          <w:sz w:val="24"/>
          <w:szCs w:val="24"/>
          <w:lang w:val="es-CO"/>
        </w:rPr>
        <w:t xml:space="preserve"> </w:t>
      </w:r>
      <w:r w:rsidR="00904A81" w:rsidRPr="00FD2F7F">
        <w:rPr>
          <w:sz w:val="24"/>
          <w:szCs w:val="24"/>
          <w:lang w:val="es-CO"/>
        </w:rPr>
        <w:t>recicladores</w:t>
      </w:r>
      <w:r w:rsidR="001350FE">
        <w:rPr>
          <w:sz w:val="24"/>
          <w:szCs w:val="24"/>
          <w:lang w:val="es-CO"/>
        </w:rPr>
        <w:t>, se abusa de la libreempresa y la propiedad privada. Y s</w:t>
      </w:r>
      <w:r w:rsidR="00F521C5">
        <w:rPr>
          <w:sz w:val="24"/>
          <w:szCs w:val="24"/>
          <w:lang w:val="es-CO"/>
        </w:rPr>
        <w:t>obretodo s</w:t>
      </w:r>
      <w:r w:rsidR="001350FE">
        <w:rPr>
          <w:sz w:val="24"/>
          <w:szCs w:val="24"/>
          <w:lang w:val="es-CO"/>
        </w:rPr>
        <w:t xml:space="preserve">e abre la puerta a suspicacias si se tiene que  los </w:t>
      </w:r>
      <w:r w:rsidR="00F521C5">
        <w:rPr>
          <w:sz w:val="24"/>
          <w:szCs w:val="24"/>
          <w:lang w:val="es-CO"/>
        </w:rPr>
        <w:t xml:space="preserve">nuevos </w:t>
      </w:r>
      <w:r w:rsidR="001350FE">
        <w:rPr>
          <w:sz w:val="24"/>
          <w:szCs w:val="24"/>
          <w:lang w:val="es-CO"/>
        </w:rPr>
        <w:t>socios recicladores</w:t>
      </w:r>
      <w:r w:rsidR="00F521C5">
        <w:rPr>
          <w:sz w:val="24"/>
          <w:szCs w:val="24"/>
          <w:lang w:val="es-CO"/>
        </w:rPr>
        <w:t>,</w:t>
      </w:r>
      <w:r w:rsidR="001350FE">
        <w:rPr>
          <w:sz w:val="24"/>
          <w:szCs w:val="24"/>
          <w:lang w:val="es-CO"/>
        </w:rPr>
        <w:t xml:space="preserve"> </w:t>
      </w:r>
      <w:r w:rsidR="003F1584" w:rsidRPr="00FD2F7F">
        <w:rPr>
          <w:sz w:val="24"/>
          <w:szCs w:val="24"/>
          <w:lang w:val="es-CO"/>
        </w:rPr>
        <w:t>forzosamente</w:t>
      </w:r>
      <w:r w:rsidR="00F92559" w:rsidRPr="00FD2F7F">
        <w:rPr>
          <w:sz w:val="24"/>
          <w:szCs w:val="24"/>
          <w:lang w:val="es-CO"/>
        </w:rPr>
        <w:t xml:space="preserve"> </w:t>
      </w:r>
      <w:r w:rsidR="00C3744C" w:rsidRPr="00FD2F7F">
        <w:rPr>
          <w:sz w:val="24"/>
          <w:szCs w:val="24"/>
          <w:lang w:val="es-CO"/>
        </w:rPr>
        <w:t xml:space="preserve">impuestos </w:t>
      </w:r>
      <w:r w:rsidR="001350FE">
        <w:rPr>
          <w:sz w:val="24"/>
          <w:szCs w:val="24"/>
          <w:lang w:val="es-CO"/>
        </w:rPr>
        <w:t>por la UAESP a las multinacionales</w:t>
      </w:r>
      <w:r w:rsidR="00F521C5">
        <w:rPr>
          <w:sz w:val="24"/>
          <w:szCs w:val="24"/>
          <w:lang w:val="es-CO"/>
        </w:rPr>
        <w:t>,</w:t>
      </w:r>
      <w:r w:rsidR="001350FE">
        <w:rPr>
          <w:sz w:val="24"/>
          <w:szCs w:val="24"/>
          <w:lang w:val="es-CO"/>
        </w:rPr>
        <w:t xml:space="preserve"> son </w:t>
      </w:r>
      <w:r w:rsidR="001B4D8A" w:rsidRPr="00FD2F7F">
        <w:rPr>
          <w:sz w:val="24"/>
          <w:szCs w:val="24"/>
          <w:lang w:val="es-CO"/>
        </w:rPr>
        <w:t>recicladores</w:t>
      </w:r>
      <w:r w:rsidR="00904A81" w:rsidRPr="00FD2F7F">
        <w:rPr>
          <w:sz w:val="24"/>
          <w:szCs w:val="24"/>
          <w:lang w:val="es-CO"/>
        </w:rPr>
        <w:t xml:space="preserve"> </w:t>
      </w:r>
      <w:r w:rsidR="00AC4A2D" w:rsidRPr="00FD2F7F">
        <w:rPr>
          <w:sz w:val="24"/>
          <w:szCs w:val="24"/>
          <w:lang w:val="es-CO"/>
        </w:rPr>
        <w:t>que</w:t>
      </w:r>
      <w:r w:rsidR="00F92559" w:rsidRPr="00FD2F7F">
        <w:rPr>
          <w:sz w:val="24"/>
          <w:szCs w:val="24"/>
          <w:lang w:val="es-CO"/>
        </w:rPr>
        <w:t xml:space="preserve"> </w:t>
      </w:r>
      <w:r w:rsidR="00F521C5">
        <w:rPr>
          <w:sz w:val="24"/>
          <w:szCs w:val="24"/>
          <w:lang w:val="es-CO"/>
        </w:rPr>
        <w:t xml:space="preserve"> justo la UAESP  aprobaba </w:t>
      </w:r>
      <w:r w:rsidR="00C3744C" w:rsidRPr="00FD2F7F">
        <w:rPr>
          <w:sz w:val="24"/>
          <w:szCs w:val="24"/>
          <w:lang w:val="es-CO"/>
        </w:rPr>
        <w:t xml:space="preserve"> </w:t>
      </w:r>
      <w:r w:rsidR="001B4D8A" w:rsidRPr="00FD2F7F">
        <w:rPr>
          <w:sz w:val="24"/>
          <w:szCs w:val="24"/>
          <w:lang w:val="es-CO"/>
        </w:rPr>
        <w:t xml:space="preserve">a puerta cerrada, </w:t>
      </w:r>
      <w:r w:rsidR="00F521C5">
        <w:rPr>
          <w:sz w:val="24"/>
          <w:szCs w:val="24"/>
          <w:lang w:val="es-CO"/>
        </w:rPr>
        <w:t xml:space="preserve"> la entidada que </w:t>
      </w:r>
      <w:r w:rsidR="00F92559" w:rsidRPr="00FD2F7F">
        <w:rPr>
          <w:sz w:val="24"/>
          <w:szCs w:val="24"/>
          <w:lang w:val="es-CO"/>
        </w:rPr>
        <w:t xml:space="preserve">justo </w:t>
      </w:r>
      <w:r w:rsidR="003F1584" w:rsidRPr="00FD2F7F">
        <w:rPr>
          <w:sz w:val="24"/>
          <w:szCs w:val="24"/>
          <w:lang w:val="es-CO"/>
        </w:rPr>
        <w:t xml:space="preserve">configuró </w:t>
      </w:r>
      <w:r w:rsidR="009F47E6" w:rsidRPr="00FD2F7F">
        <w:rPr>
          <w:sz w:val="24"/>
          <w:szCs w:val="24"/>
          <w:lang w:val="es-CO"/>
        </w:rPr>
        <w:t xml:space="preserve"> los pliegos</w:t>
      </w:r>
      <w:r w:rsidR="00904A81" w:rsidRPr="00FD2F7F">
        <w:rPr>
          <w:sz w:val="24"/>
          <w:szCs w:val="24"/>
          <w:lang w:val="es-CO"/>
        </w:rPr>
        <w:t xml:space="preserve"> y </w:t>
      </w:r>
      <w:r w:rsidR="006D6E9F" w:rsidRPr="00FD2F7F">
        <w:rPr>
          <w:sz w:val="24"/>
          <w:szCs w:val="24"/>
          <w:lang w:val="es-CO"/>
        </w:rPr>
        <w:t>además</w:t>
      </w:r>
      <w:r w:rsidR="003F1584" w:rsidRPr="00FD2F7F">
        <w:rPr>
          <w:sz w:val="24"/>
          <w:szCs w:val="24"/>
          <w:lang w:val="es-CO"/>
        </w:rPr>
        <w:t xml:space="preserve"> </w:t>
      </w:r>
      <w:r w:rsidR="00F521C5">
        <w:rPr>
          <w:sz w:val="24"/>
          <w:szCs w:val="24"/>
          <w:lang w:val="es-CO"/>
        </w:rPr>
        <w:t>dirigió</w:t>
      </w:r>
      <w:r w:rsidR="007D344D" w:rsidRPr="00FD2F7F">
        <w:rPr>
          <w:sz w:val="24"/>
          <w:szCs w:val="24"/>
          <w:lang w:val="es-CO"/>
        </w:rPr>
        <w:t xml:space="preserve"> </w:t>
      </w:r>
      <w:r w:rsidR="00AC4A2D" w:rsidRPr="00FD2F7F">
        <w:rPr>
          <w:sz w:val="24"/>
          <w:szCs w:val="24"/>
          <w:lang w:val="es-CO"/>
        </w:rPr>
        <w:t xml:space="preserve"> </w:t>
      </w:r>
      <w:r w:rsidR="00C3744C" w:rsidRPr="00FD2F7F">
        <w:rPr>
          <w:sz w:val="24"/>
          <w:szCs w:val="24"/>
          <w:lang w:val="es-CO"/>
        </w:rPr>
        <w:t>los ti</w:t>
      </w:r>
      <w:r w:rsidR="003F1584" w:rsidRPr="00FD2F7F">
        <w:rPr>
          <w:sz w:val="24"/>
          <w:szCs w:val="24"/>
          <w:lang w:val="es-CO"/>
        </w:rPr>
        <w:t>e</w:t>
      </w:r>
      <w:r w:rsidR="00C3744C" w:rsidRPr="00FD2F7F">
        <w:rPr>
          <w:sz w:val="24"/>
          <w:szCs w:val="24"/>
          <w:lang w:val="es-CO"/>
        </w:rPr>
        <w:t>m</w:t>
      </w:r>
      <w:r w:rsidR="003F1584" w:rsidRPr="00FD2F7F">
        <w:rPr>
          <w:sz w:val="24"/>
          <w:szCs w:val="24"/>
          <w:lang w:val="es-CO"/>
        </w:rPr>
        <w:t xml:space="preserve">pos y modos de la </w:t>
      </w:r>
      <w:r w:rsidR="000E5F73" w:rsidRPr="00FD2F7F">
        <w:rPr>
          <w:sz w:val="24"/>
          <w:szCs w:val="24"/>
          <w:lang w:val="es-CO"/>
        </w:rPr>
        <w:t>licitación</w:t>
      </w:r>
      <w:r w:rsidR="001B4D8A" w:rsidRPr="00FD2F7F">
        <w:rPr>
          <w:sz w:val="24"/>
          <w:szCs w:val="24"/>
          <w:lang w:val="es-CO"/>
        </w:rPr>
        <w:t>.</w:t>
      </w:r>
      <w:r w:rsidR="009F47E6" w:rsidRPr="00FD2F7F">
        <w:rPr>
          <w:sz w:val="24"/>
          <w:szCs w:val="24"/>
          <w:lang w:val="es-CO"/>
        </w:rPr>
        <w:t xml:space="preserve"> </w:t>
      </w:r>
      <w:r w:rsidR="001E0F29" w:rsidRPr="00FD2F7F">
        <w:rPr>
          <w:sz w:val="24"/>
          <w:szCs w:val="24"/>
          <w:lang w:val="es-CO"/>
        </w:rPr>
        <w:t xml:space="preserve"> </w:t>
      </w:r>
    </w:p>
    <w:p w:rsidR="00801FF5" w:rsidRPr="00FD2F7F" w:rsidRDefault="00C3744C" w:rsidP="009B5A1B">
      <w:pPr>
        <w:jc w:val="both"/>
        <w:rPr>
          <w:sz w:val="24"/>
          <w:szCs w:val="24"/>
          <w:lang w:val="es-CO"/>
        </w:rPr>
      </w:pPr>
      <w:r w:rsidRPr="00FD2F7F">
        <w:rPr>
          <w:sz w:val="24"/>
          <w:szCs w:val="24"/>
          <w:lang w:val="es-CO"/>
        </w:rPr>
        <w:t xml:space="preserve">Considerando que la </w:t>
      </w:r>
      <w:r w:rsidR="006D6E9F" w:rsidRPr="00FD2F7F">
        <w:rPr>
          <w:sz w:val="24"/>
          <w:szCs w:val="24"/>
          <w:lang w:val="es-CO"/>
        </w:rPr>
        <w:t>implementación</w:t>
      </w:r>
      <w:r w:rsidRPr="00FD2F7F">
        <w:rPr>
          <w:sz w:val="24"/>
          <w:szCs w:val="24"/>
          <w:lang w:val="es-CO"/>
        </w:rPr>
        <w:t xml:space="preserve"> de la </w:t>
      </w:r>
      <w:r w:rsidR="006D6E9F" w:rsidRPr="00FD2F7F">
        <w:rPr>
          <w:sz w:val="24"/>
          <w:szCs w:val="24"/>
          <w:lang w:val="es-CO"/>
        </w:rPr>
        <w:t>Acción</w:t>
      </w:r>
      <w:r w:rsidRPr="00FD2F7F">
        <w:rPr>
          <w:sz w:val="24"/>
          <w:szCs w:val="24"/>
          <w:lang w:val="es-CO"/>
        </w:rPr>
        <w:t xml:space="preserve"> afirmativa de </w:t>
      </w:r>
      <w:r w:rsidR="006D6E9F" w:rsidRPr="00FD2F7F">
        <w:rPr>
          <w:sz w:val="24"/>
          <w:szCs w:val="24"/>
          <w:lang w:val="es-CO"/>
        </w:rPr>
        <w:t>inclusión</w:t>
      </w:r>
      <w:r w:rsidRPr="00FD2F7F">
        <w:rPr>
          <w:sz w:val="24"/>
          <w:szCs w:val="24"/>
          <w:lang w:val="es-CO"/>
        </w:rPr>
        <w:t xml:space="preserve"> de los recicladores en el servicio de aseo  se ha tornado abusiva tanto en Cali como en </w:t>
      </w:r>
      <w:r w:rsidR="006D6E9F" w:rsidRPr="00FD2F7F">
        <w:rPr>
          <w:sz w:val="24"/>
          <w:szCs w:val="24"/>
          <w:lang w:val="es-CO"/>
        </w:rPr>
        <w:t>Bogotá</w:t>
      </w:r>
      <w:r w:rsidRPr="00FD2F7F">
        <w:rPr>
          <w:sz w:val="24"/>
          <w:szCs w:val="24"/>
          <w:lang w:val="es-CO"/>
        </w:rPr>
        <w:t>, a</w:t>
      </w:r>
      <w:r w:rsidR="000E5F73" w:rsidRPr="00FD2F7F">
        <w:rPr>
          <w:sz w:val="24"/>
          <w:szCs w:val="24"/>
          <w:lang w:val="es-CO"/>
        </w:rPr>
        <w:t>provecho esta ocasión para solicitarle</w:t>
      </w:r>
      <w:r w:rsidRPr="00FD2F7F">
        <w:rPr>
          <w:sz w:val="24"/>
          <w:szCs w:val="24"/>
          <w:lang w:val="es-CO"/>
        </w:rPr>
        <w:t>,</w:t>
      </w:r>
      <w:r w:rsidR="000E5F73" w:rsidRPr="00FD2F7F">
        <w:rPr>
          <w:sz w:val="24"/>
          <w:szCs w:val="24"/>
          <w:lang w:val="es-CO"/>
        </w:rPr>
        <w:t xml:space="preserve"> </w:t>
      </w:r>
      <w:r w:rsidRPr="00FD2F7F">
        <w:rPr>
          <w:sz w:val="24"/>
          <w:szCs w:val="24"/>
          <w:lang w:val="es-CO"/>
        </w:rPr>
        <w:t xml:space="preserve">muy respetuosamente Señor Magistrado, que </w:t>
      </w:r>
      <w:r w:rsidR="000E5F73" w:rsidRPr="00FD2F7F">
        <w:rPr>
          <w:sz w:val="24"/>
          <w:szCs w:val="24"/>
          <w:lang w:val="es-CO"/>
        </w:rPr>
        <w:t xml:space="preserve"> la honorable Corte Constitucional </w:t>
      </w:r>
      <w:r w:rsidRPr="00FD2F7F">
        <w:rPr>
          <w:sz w:val="24"/>
          <w:szCs w:val="24"/>
          <w:lang w:val="es-CO"/>
        </w:rPr>
        <w:t xml:space="preserve">en su </w:t>
      </w:r>
      <w:r w:rsidR="006D6E9F" w:rsidRPr="00FD2F7F">
        <w:rPr>
          <w:sz w:val="24"/>
          <w:szCs w:val="24"/>
          <w:lang w:val="es-CO"/>
        </w:rPr>
        <w:t>próximo</w:t>
      </w:r>
      <w:r w:rsidRPr="00FD2F7F">
        <w:rPr>
          <w:sz w:val="24"/>
          <w:szCs w:val="24"/>
          <w:lang w:val="es-CO"/>
        </w:rPr>
        <w:t xml:space="preserve">  fallo  y </w:t>
      </w:r>
      <w:r w:rsidR="000E5F73" w:rsidRPr="00FD2F7F">
        <w:rPr>
          <w:sz w:val="24"/>
          <w:szCs w:val="24"/>
          <w:lang w:val="es-CO"/>
        </w:rPr>
        <w:t>cualquiera que sea su decisión</w:t>
      </w:r>
      <w:r w:rsidRPr="00FD2F7F">
        <w:rPr>
          <w:sz w:val="24"/>
          <w:szCs w:val="24"/>
          <w:lang w:val="es-CO"/>
        </w:rPr>
        <w:t xml:space="preserve">, determiné no solo </w:t>
      </w:r>
      <w:r w:rsidR="006D6E9F" w:rsidRPr="00FD2F7F">
        <w:rPr>
          <w:sz w:val="24"/>
          <w:szCs w:val="24"/>
          <w:lang w:val="es-CO"/>
        </w:rPr>
        <w:t>parámetros</w:t>
      </w:r>
      <w:r w:rsidRPr="00FD2F7F">
        <w:rPr>
          <w:sz w:val="24"/>
          <w:szCs w:val="24"/>
          <w:lang w:val="es-CO"/>
        </w:rPr>
        <w:t xml:space="preserve"> de </w:t>
      </w:r>
      <w:r w:rsidR="006D6E9F" w:rsidRPr="00FD2F7F">
        <w:rPr>
          <w:sz w:val="24"/>
          <w:szCs w:val="24"/>
          <w:lang w:val="es-CO"/>
        </w:rPr>
        <w:t>implementación</w:t>
      </w:r>
      <w:r w:rsidRPr="00FD2F7F">
        <w:rPr>
          <w:sz w:val="24"/>
          <w:szCs w:val="24"/>
          <w:lang w:val="es-CO"/>
        </w:rPr>
        <w:t xml:space="preserve"> sino que puntualice las </w:t>
      </w:r>
      <w:r w:rsidR="000E5F73" w:rsidRPr="00FD2F7F">
        <w:rPr>
          <w:sz w:val="24"/>
          <w:szCs w:val="24"/>
          <w:lang w:val="es-CO"/>
        </w:rPr>
        <w:t xml:space="preserve">certezas jurídicas </w:t>
      </w:r>
      <w:r w:rsidRPr="00FD2F7F">
        <w:rPr>
          <w:sz w:val="24"/>
          <w:szCs w:val="24"/>
          <w:lang w:val="es-CO"/>
        </w:rPr>
        <w:t xml:space="preserve">sobre las que se implementa </w:t>
      </w:r>
      <w:r w:rsidR="000E5F73" w:rsidRPr="00FD2F7F">
        <w:rPr>
          <w:sz w:val="24"/>
          <w:szCs w:val="24"/>
          <w:lang w:val="es-CO"/>
        </w:rPr>
        <w:t>el fallo</w:t>
      </w:r>
      <w:r w:rsidRPr="00FD2F7F">
        <w:rPr>
          <w:sz w:val="24"/>
          <w:szCs w:val="24"/>
          <w:lang w:val="es-CO"/>
        </w:rPr>
        <w:t xml:space="preserve"> en terreno. T</w:t>
      </w:r>
      <w:r w:rsidR="000E5F73" w:rsidRPr="00FD2F7F">
        <w:rPr>
          <w:sz w:val="24"/>
          <w:szCs w:val="24"/>
          <w:lang w:val="es-CO"/>
        </w:rPr>
        <w:t xml:space="preserve">al vez, </w:t>
      </w:r>
      <w:r w:rsidRPr="00FD2F7F">
        <w:rPr>
          <w:sz w:val="24"/>
          <w:szCs w:val="24"/>
          <w:lang w:val="es-CO"/>
        </w:rPr>
        <w:t xml:space="preserve"> mediante su fallo</w:t>
      </w:r>
      <w:r w:rsidR="00E84993" w:rsidRPr="00FD2F7F">
        <w:rPr>
          <w:sz w:val="24"/>
          <w:szCs w:val="24"/>
          <w:lang w:val="es-CO"/>
        </w:rPr>
        <w:t>,</w:t>
      </w:r>
      <w:r w:rsidRPr="00FD2F7F">
        <w:rPr>
          <w:sz w:val="24"/>
          <w:szCs w:val="24"/>
          <w:lang w:val="es-CO"/>
        </w:rPr>
        <w:t xml:space="preserve"> la Honorable Corte -</w:t>
      </w:r>
      <w:r w:rsidR="000E5F73" w:rsidRPr="00FD2F7F">
        <w:rPr>
          <w:sz w:val="24"/>
          <w:szCs w:val="24"/>
          <w:lang w:val="es-CO"/>
        </w:rPr>
        <w:t xml:space="preserve">y con base en las respuestas que previamente </w:t>
      </w:r>
      <w:r w:rsidRPr="00FD2F7F">
        <w:rPr>
          <w:sz w:val="24"/>
          <w:szCs w:val="24"/>
          <w:lang w:val="es-CO"/>
        </w:rPr>
        <w:t xml:space="preserve">le hayan </w:t>
      </w:r>
      <w:r w:rsidR="000E5F73" w:rsidRPr="00FD2F7F">
        <w:rPr>
          <w:sz w:val="24"/>
          <w:szCs w:val="24"/>
          <w:lang w:val="es-CO"/>
        </w:rPr>
        <w:t xml:space="preserve"> allegado  la CRA y la UAESP, </w:t>
      </w:r>
      <w:r w:rsidR="00AE674A" w:rsidRPr="00FD2F7F">
        <w:rPr>
          <w:sz w:val="24"/>
          <w:szCs w:val="24"/>
          <w:lang w:val="es-CO"/>
        </w:rPr>
        <w:t>pueda dar</w:t>
      </w:r>
      <w:r w:rsidRPr="00FD2F7F">
        <w:rPr>
          <w:sz w:val="24"/>
          <w:szCs w:val="24"/>
          <w:lang w:val="es-CO"/>
        </w:rPr>
        <w:t xml:space="preserve"> a todo</w:t>
      </w:r>
      <w:r w:rsidR="00AE674A" w:rsidRPr="00FD2F7F">
        <w:rPr>
          <w:sz w:val="24"/>
          <w:szCs w:val="24"/>
          <w:lang w:val="es-CO"/>
        </w:rPr>
        <w:t>s</w:t>
      </w:r>
      <w:r w:rsidRPr="00FD2F7F">
        <w:rPr>
          <w:sz w:val="24"/>
          <w:szCs w:val="24"/>
          <w:lang w:val="es-CO"/>
        </w:rPr>
        <w:t xml:space="preserve"> certeza sobre </w:t>
      </w:r>
      <w:r w:rsidR="000E5F73" w:rsidRPr="00FD2F7F">
        <w:rPr>
          <w:sz w:val="24"/>
          <w:szCs w:val="24"/>
          <w:lang w:val="es-CO"/>
        </w:rPr>
        <w:t xml:space="preserve"> si  el trabajo de recolectar puerta a puerta y transportar residuos potencialmente reciclables está o no cobrado </w:t>
      </w:r>
      <w:r w:rsidRPr="00FD2F7F">
        <w:rPr>
          <w:sz w:val="24"/>
          <w:szCs w:val="24"/>
          <w:lang w:val="es-CO"/>
        </w:rPr>
        <w:t>ya en la tarifa de aseo (</w:t>
      </w:r>
      <w:r w:rsidR="000E5F73" w:rsidRPr="00FD2F7F">
        <w:rPr>
          <w:sz w:val="24"/>
          <w:szCs w:val="24"/>
          <w:lang w:val="es-CO"/>
        </w:rPr>
        <w:t xml:space="preserve"> tal</w:t>
      </w:r>
      <w:r w:rsidRPr="00FD2F7F">
        <w:rPr>
          <w:sz w:val="24"/>
          <w:szCs w:val="24"/>
          <w:lang w:val="es-CO"/>
        </w:rPr>
        <w:t xml:space="preserve"> y</w:t>
      </w:r>
      <w:r w:rsidR="000E5F73" w:rsidRPr="00FD2F7F">
        <w:rPr>
          <w:sz w:val="24"/>
          <w:szCs w:val="24"/>
          <w:lang w:val="es-CO"/>
        </w:rPr>
        <w:t xml:space="preserve"> como ocurre  con  r</w:t>
      </w:r>
      <w:r w:rsidRPr="00FD2F7F">
        <w:rPr>
          <w:sz w:val="24"/>
          <w:szCs w:val="24"/>
          <w:lang w:val="es-CO"/>
        </w:rPr>
        <w:t xml:space="preserve">ecolección de residuos mezclados </w:t>
      </w:r>
      <w:r w:rsidR="006D6E9F" w:rsidRPr="00FD2F7F">
        <w:rPr>
          <w:sz w:val="24"/>
          <w:szCs w:val="24"/>
          <w:lang w:val="es-CO"/>
        </w:rPr>
        <w:t>u</w:t>
      </w:r>
      <w:r w:rsidRPr="00FD2F7F">
        <w:rPr>
          <w:sz w:val="24"/>
          <w:szCs w:val="24"/>
          <w:lang w:val="es-CO"/>
        </w:rPr>
        <w:t xml:space="preserve"> </w:t>
      </w:r>
      <w:r w:rsidR="006D6E9F" w:rsidRPr="00FD2F7F">
        <w:rPr>
          <w:sz w:val="24"/>
          <w:szCs w:val="24"/>
          <w:lang w:val="es-CO"/>
        </w:rPr>
        <w:t>orgánicos</w:t>
      </w:r>
      <w:r w:rsidRPr="00FD2F7F">
        <w:rPr>
          <w:sz w:val="24"/>
          <w:szCs w:val="24"/>
          <w:lang w:val="es-CO"/>
        </w:rPr>
        <w:t>)</w:t>
      </w:r>
      <w:r w:rsidR="000E5F73" w:rsidRPr="00FD2F7F">
        <w:rPr>
          <w:sz w:val="24"/>
          <w:szCs w:val="24"/>
          <w:lang w:val="es-CO"/>
        </w:rPr>
        <w:t xml:space="preserve">  o si no está cobrada la recolección y el transporte en la tarifa sino que eso debe pagar</w:t>
      </w:r>
      <w:r w:rsidRPr="00FD2F7F">
        <w:rPr>
          <w:sz w:val="24"/>
          <w:szCs w:val="24"/>
          <w:lang w:val="es-CO"/>
        </w:rPr>
        <w:t>lo</w:t>
      </w:r>
      <w:r w:rsidR="000E5F73" w:rsidRPr="00FD2F7F">
        <w:rPr>
          <w:sz w:val="24"/>
          <w:szCs w:val="24"/>
          <w:lang w:val="es-CO"/>
        </w:rPr>
        <w:t xml:space="preserve"> el usuario directamente </w:t>
      </w:r>
      <w:r w:rsidRPr="00FD2F7F">
        <w:rPr>
          <w:sz w:val="24"/>
          <w:szCs w:val="24"/>
          <w:lang w:val="es-CO"/>
        </w:rPr>
        <w:t>al reciclador de su preferencia</w:t>
      </w:r>
      <w:r w:rsidR="000E5F73" w:rsidRPr="00FD2F7F">
        <w:rPr>
          <w:sz w:val="24"/>
          <w:szCs w:val="24"/>
          <w:lang w:val="es-CO"/>
        </w:rPr>
        <w:t>, o si la recolección del material reciclable no se debe cobrar en lo absoluto</w:t>
      </w:r>
      <w:r w:rsidRPr="00FD2F7F">
        <w:rPr>
          <w:sz w:val="24"/>
          <w:szCs w:val="24"/>
          <w:lang w:val="es-CO"/>
        </w:rPr>
        <w:t>,</w:t>
      </w:r>
      <w:r w:rsidR="000E5F73" w:rsidRPr="00FD2F7F">
        <w:rPr>
          <w:sz w:val="24"/>
          <w:szCs w:val="24"/>
          <w:lang w:val="es-CO"/>
        </w:rPr>
        <w:t xml:space="preserve"> sino que se </w:t>
      </w:r>
      <w:r w:rsidRPr="00FD2F7F">
        <w:rPr>
          <w:sz w:val="24"/>
          <w:szCs w:val="24"/>
          <w:lang w:val="es-CO"/>
        </w:rPr>
        <w:t xml:space="preserve">debe </w:t>
      </w:r>
      <w:r w:rsidR="000E5F73" w:rsidRPr="00FD2F7F">
        <w:rPr>
          <w:sz w:val="24"/>
          <w:szCs w:val="24"/>
          <w:lang w:val="es-CO"/>
        </w:rPr>
        <w:t>cede</w:t>
      </w:r>
      <w:r w:rsidRPr="00FD2F7F">
        <w:rPr>
          <w:sz w:val="24"/>
          <w:szCs w:val="24"/>
          <w:lang w:val="es-CO"/>
        </w:rPr>
        <w:t>r</w:t>
      </w:r>
      <w:r w:rsidR="000E5F73" w:rsidRPr="00FD2F7F">
        <w:rPr>
          <w:sz w:val="24"/>
          <w:szCs w:val="24"/>
          <w:lang w:val="es-CO"/>
        </w:rPr>
        <w:t xml:space="preserve"> su propiedad enteramente a los recicladores como empresarios del aseo, y si tendrán o no la  exclusividad del acceso a material potencialmente reciclable.</w:t>
      </w:r>
      <w:r w:rsidR="00801FF5" w:rsidRPr="00FD2F7F">
        <w:rPr>
          <w:sz w:val="24"/>
          <w:szCs w:val="24"/>
          <w:lang w:val="es-CO"/>
        </w:rPr>
        <w:t xml:space="preserve"> </w:t>
      </w:r>
    </w:p>
    <w:p w:rsidR="00904A81" w:rsidRPr="00FD2F7F" w:rsidRDefault="000E5F73" w:rsidP="009B5A1B">
      <w:pPr>
        <w:jc w:val="both"/>
        <w:rPr>
          <w:sz w:val="24"/>
          <w:szCs w:val="24"/>
          <w:lang w:val="es-CO"/>
        </w:rPr>
      </w:pPr>
      <w:r w:rsidRPr="00FD2F7F">
        <w:rPr>
          <w:sz w:val="24"/>
          <w:szCs w:val="24"/>
          <w:lang w:val="es-CO"/>
        </w:rPr>
        <w:t xml:space="preserve">Con base en estas certezas jurídicas </w:t>
      </w:r>
      <w:r w:rsidR="00AE674A" w:rsidRPr="00FD2F7F">
        <w:rPr>
          <w:sz w:val="24"/>
          <w:szCs w:val="24"/>
          <w:lang w:val="es-CO"/>
        </w:rPr>
        <w:t>-</w:t>
      </w:r>
      <w:r w:rsidRPr="00FD2F7F">
        <w:rPr>
          <w:sz w:val="24"/>
          <w:szCs w:val="24"/>
          <w:lang w:val="es-CO"/>
        </w:rPr>
        <w:t>los recicladores</w:t>
      </w:r>
      <w:r w:rsidR="00801FF5" w:rsidRPr="00FD2F7F">
        <w:rPr>
          <w:sz w:val="24"/>
          <w:szCs w:val="24"/>
          <w:lang w:val="es-CO"/>
        </w:rPr>
        <w:t xml:space="preserve"> tradicionales de </w:t>
      </w:r>
      <w:r w:rsidR="006D6E9F" w:rsidRPr="00FD2F7F">
        <w:rPr>
          <w:sz w:val="24"/>
          <w:szCs w:val="24"/>
          <w:lang w:val="es-CO"/>
        </w:rPr>
        <w:t>oficio</w:t>
      </w:r>
      <w:r w:rsidR="00801FF5" w:rsidRPr="00FD2F7F">
        <w:rPr>
          <w:sz w:val="24"/>
          <w:szCs w:val="24"/>
          <w:lang w:val="es-CO"/>
        </w:rPr>
        <w:t xml:space="preserve"> y en pobreza</w:t>
      </w:r>
      <w:r w:rsidRPr="00FD2F7F">
        <w:rPr>
          <w:sz w:val="24"/>
          <w:szCs w:val="24"/>
          <w:lang w:val="es-CO"/>
        </w:rPr>
        <w:t xml:space="preserve">, y quienes como ellos queremos </w:t>
      </w:r>
      <w:r w:rsidR="006D6E9F" w:rsidRPr="00FD2F7F">
        <w:rPr>
          <w:sz w:val="24"/>
          <w:szCs w:val="24"/>
          <w:lang w:val="es-CO"/>
        </w:rPr>
        <w:t>también</w:t>
      </w:r>
      <w:r w:rsidR="00801FF5" w:rsidRPr="00FD2F7F">
        <w:rPr>
          <w:sz w:val="24"/>
          <w:szCs w:val="24"/>
          <w:lang w:val="es-CO"/>
        </w:rPr>
        <w:t xml:space="preserve"> </w:t>
      </w:r>
      <w:r w:rsidRPr="00FD2F7F">
        <w:rPr>
          <w:sz w:val="24"/>
          <w:szCs w:val="24"/>
          <w:lang w:val="es-CO"/>
        </w:rPr>
        <w:t xml:space="preserve">que el manejo de basuras en Colombia dignifique su </w:t>
      </w:r>
      <w:r w:rsidR="00AE674A" w:rsidRPr="00FD2F7F">
        <w:rPr>
          <w:sz w:val="24"/>
          <w:szCs w:val="24"/>
          <w:lang w:val="es-CO"/>
        </w:rPr>
        <w:t>oficio  y formalice su trabajo-</w:t>
      </w:r>
      <w:r w:rsidRPr="00FD2F7F">
        <w:rPr>
          <w:sz w:val="24"/>
          <w:szCs w:val="24"/>
          <w:lang w:val="es-CO"/>
        </w:rPr>
        <w:t xml:space="preserve"> </w:t>
      </w:r>
      <w:r w:rsidR="00801FF5" w:rsidRPr="00FD2F7F">
        <w:rPr>
          <w:sz w:val="24"/>
          <w:szCs w:val="24"/>
          <w:lang w:val="es-CO"/>
        </w:rPr>
        <w:t xml:space="preserve">podremos definir y exigir un norte de </w:t>
      </w:r>
      <w:r w:rsidR="006D6E9F" w:rsidRPr="00FD2F7F">
        <w:rPr>
          <w:sz w:val="24"/>
          <w:szCs w:val="24"/>
          <w:lang w:val="es-CO"/>
        </w:rPr>
        <w:t>implementación</w:t>
      </w:r>
      <w:r w:rsidR="00801FF5" w:rsidRPr="00FD2F7F">
        <w:rPr>
          <w:sz w:val="24"/>
          <w:szCs w:val="24"/>
          <w:lang w:val="es-CO"/>
        </w:rPr>
        <w:t xml:space="preserve"> para </w:t>
      </w:r>
      <w:r w:rsidRPr="00FD2F7F">
        <w:rPr>
          <w:sz w:val="24"/>
          <w:szCs w:val="24"/>
          <w:lang w:val="es-CO"/>
        </w:rPr>
        <w:t>que</w:t>
      </w:r>
      <w:r w:rsidR="00AE674A" w:rsidRPr="00FD2F7F">
        <w:rPr>
          <w:sz w:val="24"/>
          <w:szCs w:val="24"/>
          <w:lang w:val="es-CO"/>
        </w:rPr>
        <w:t>,</w:t>
      </w:r>
      <w:r w:rsidRPr="00FD2F7F">
        <w:rPr>
          <w:sz w:val="24"/>
          <w:szCs w:val="24"/>
          <w:lang w:val="es-CO"/>
        </w:rPr>
        <w:t xml:space="preserve"> </w:t>
      </w:r>
      <w:r w:rsidR="00801FF5" w:rsidRPr="00FD2F7F">
        <w:rPr>
          <w:sz w:val="24"/>
          <w:szCs w:val="24"/>
          <w:lang w:val="es-CO"/>
        </w:rPr>
        <w:t>bien</w:t>
      </w:r>
      <w:r w:rsidR="00AC3E84">
        <w:rPr>
          <w:sz w:val="24"/>
          <w:szCs w:val="24"/>
          <w:lang w:val="es-CO"/>
        </w:rPr>
        <w:t>,</w:t>
      </w:r>
      <w:r w:rsidR="00801FF5" w:rsidRPr="00FD2F7F">
        <w:rPr>
          <w:sz w:val="24"/>
          <w:szCs w:val="24"/>
          <w:lang w:val="es-CO"/>
        </w:rPr>
        <w:t xml:space="preserve"> </w:t>
      </w:r>
      <w:r w:rsidRPr="00FD2F7F">
        <w:rPr>
          <w:sz w:val="24"/>
          <w:szCs w:val="24"/>
          <w:lang w:val="es-CO"/>
        </w:rPr>
        <w:t xml:space="preserve">el gobierno local cumpla e implemente efectivamente la decisión </w:t>
      </w:r>
      <w:r w:rsidR="00801FF5" w:rsidRPr="00FD2F7F">
        <w:rPr>
          <w:sz w:val="24"/>
          <w:szCs w:val="24"/>
          <w:lang w:val="es-CO"/>
        </w:rPr>
        <w:t>de la Corte</w:t>
      </w:r>
      <w:r w:rsidR="00AE674A" w:rsidRPr="00FD2F7F">
        <w:rPr>
          <w:sz w:val="24"/>
          <w:szCs w:val="24"/>
          <w:lang w:val="es-CO"/>
        </w:rPr>
        <w:t xml:space="preserve">   </w:t>
      </w:r>
      <w:r w:rsidR="00331363" w:rsidRPr="00FD2F7F">
        <w:rPr>
          <w:sz w:val="24"/>
          <w:szCs w:val="24"/>
          <w:lang w:val="es-CO"/>
        </w:rPr>
        <w:t xml:space="preserve"> -mediante integración y articulación de su trabajo en el servicio publico  de aseo (derecho administrativo)- </w:t>
      </w:r>
      <w:r w:rsidR="00801FF5" w:rsidRPr="00FD2F7F">
        <w:rPr>
          <w:sz w:val="24"/>
          <w:szCs w:val="24"/>
          <w:lang w:val="es-CO"/>
        </w:rPr>
        <w:t xml:space="preserve"> </w:t>
      </w:r>
      <w:r w:rsidRPr="00FD2F7F">
        <w:rPr>
          <w:sz w:val="24"/>
          <w:szCs w:val="24"/>
          <w:lang w:val="es-CO"/>
        </w:rPr>
        <w:t>o bien</w:t>
      </w:r>
      <w:r w:rsidR="00AE674A" w:rsidRPr="00FD2F7F">
        <w:rPr>
          <w:sz w:val="24"/>
          <w:szCs w:val="24"/>
          <w:lang w:val="es-CO"/>
        </w:rPr>
        <w:t>,</w:t>
      </w:r>
      <w:r w:rsidRPr="00FD2F7F">
        <w:rPr>
          <w:sz w:val="24"/>
          <w:szCs w:val="24"/>
          <w:lang w:val="es-CO"/>
        </w:rPr>
        <w:t xml:space="preserve"> </w:t>
      </w:r>
      <w:r w:rsidR="00AE674A" w:rsidRPr="00FD2F7F">
        <w:rPr>
          <w:sz w:val="24"/>
          <w:szCs w:val="24"/>
          <w:lang w:val="es-CO"/>
        </w:rPr>
        <w:t xml:space="preserve">sea posible </w:t>
      </w:r>
      <w:r w:rsidR="00373C41" w:rsidRPr="00FD2F7F">
        <w:rPr>
          <w:sz w:val="24"/>
          <w:szCs w:val="24"/>
          <w:lang w:val="es-CO"/>
        </w:rPr>
        <w:t>defin</w:t>
      </w:r>
      <w:r w:rsidR="00AE674A" w:rsidRPr="00FD2F7F">
        <w:rPr>
          <w:sz w:val="24"/>
          <w:szCs w:val="24"/>
          <w:lang w:val="es-CO"/>
        </w:rPr>
        <w:t>ir</w:t>
      </w:r>
      <w:r w:rsidR="00373C41" w:rsidRPr="00FD2F7F">
        <w:rPr>
          <w:sz w:val="24"/>
          <w:szCs w:val="24"/>
          <w:lang w:val="es-CO"/>
        </w:rPr>
        <w:t xml:space="preserve"> </w:t>
      </w:r>
      <w:r w:rsidR="00801FF5" w:rsidRPr="00FD2F7F">
        <w:rPr>
          <w:sz w:val="24"/>
          <w:szCs w:val="24"/>
          <w:lang w:val="es-CO"/>
        </w:rPr>
        <w:t xml:space="preserve"> la ruta para </w:t>
      </w:r>
      <w:r w:rsidRPr="00FD2F7F">
        <w:rPr>
          <w:sz w:val="24"/>
          <w:szCs w:val="24"/>
          <w:lang w:val="es-CO"/>
        </w:rPr>
        <w:t>innovar  social</w:t>
      </w:r>
      <w:r w:rsidR="00801FF5" w:rsidRPr="00FD2F7F">
        <w:rPr>
          <w:sz w:val="24"/>
          <w:szCs w:val="24"/>
          <w:lang w:val="es-CO"/>
        </w:rPr>
        <w:t xml:space="preserve">mente desde el sector privado </w:t>
      </w:r>
      <w:r w:rsidR="00331363" w:rsidRPr="00FD2F7F">
        <w:rPr>
          <w:sz w:val="24"/>
          <w:szCs w:val="24"/>
          <w:lang w:val="es-CO"/>
        </w:rPr>
        <w:t xml:space="preserve">-mediante inversión de capital en sus </w:t>
      </w:r>
      <w:r w:rsidR="006D6E9F" w:rsidRPr="00FD2F7F">
        <w:rPr>
          <w:sz w:val="24"/>
          <w:szCs w:val="24"/>
          <w:lang w:val="es-CO"/>
        </w:rPr>
        <w:t>organizaciones</w:t>
      </w:r>
      <w:r w:rsidR="00331363" w:rsidRPr="00FD2F7F">
        <w:rPr>
          <w:sz w:val="24"/>
          <w:szCs w:val="24"/>
          <w:lang w:val="es-CO"/>
        </w:rPr>
        <w:t xml:space="preserve"> e incremento de su  competitividad  en libre mercado </w:t>
      </w:r>
      <w:r w:rsidR="00AC3E84">
        <w:rPr>
          <w:sz w:val="24"/>
          <w:szCs w:val="24"/>
          <w:lang w:val="es-CO"/>
        </w:rPr>
        <w:t>(derecho comercial). E</w:t>
      </w:r>
      <w:r w:rsidR="00801FF5" w:rsidRPr="00FD2F7F">
        <w:rPr>
          <w:sz w:val="24"/>
          <w:szCs w:val="24"/>
          <w:lang w:val="es-CO"/>
        </w:rPr>
        <w:t xml:space="preserve">n todo caso, </w:t>
      </w:r>
      <w:r w:rsidR="00AC3E84">
        <w:rPr>
          <w:sz w:val="24"/>
          <w:szCs w:val="24"/>
          <w:lang w:val="es-CO"/>
        </w:rPr>
        <w:t>Plan A o Plan B resultará de</w:t>
      </w:r>
      <w:r w:rsidR="00801FF5" w:rsidRPr="00FD2F7F">
        <w:rPr>
          <w:sz w:val="24"/>
          <w:szCs w:val="24"/>
          <w:lang w:val="es-CO"/>
        </w:rPr>
        <w:t xml:space="preserve"> la</w:t>
      </w:r>
      <w:r w:rsidRPr="00FD2F7F">
        <w:rPr>
          <w:sz w:val="24"/>
          <w:szCs w:val="24"/>
          <w:lang w:val="es-CO"/>
        </w:rPr>
        <w:t xml:space="preserve"> jurisprudencia </w:t>
      </w:r>
      <w:r w:rsidR="00801FF5" w:rsidRPr="00FD2F7F">
        <w:rPr>
          <w:sz w:val="24"/>
          <w:szCs w:val="24"/>
          <w:lang w:val="es-CO"/>
        </w:rPr>
        <w:t xml:space="preserve">de </w:t>
      </w:r>
      <w:r w:rsidR="00331363" w:rsidRPr="00FD2F7F">
        <w:rPr>
          <w:sz w:val="24"/>
          <w:szCs w:val="24"/>
          <w:lang w:val="es-CO"/>
        </w:rPr>
        <w:t>la Corte</w:t>
      </w:r>
      <w:r w:rsidR="00AE674A" w:rsidRPr="00FD2F7F">
        <w:rPr>
          <w:sz w:val="24"/>
          <w:szCs w:val="24"/>
          <w:lang w:val="es-CO"/>
        </w:rPr>
        <w:t xml:space="preserve">  y</w:t>
      </w:r>
      <w:r w:rsidR="00331363" w:rsidRPr="00FD2F7F">
        <w:rPr>
          <w:sz w:val="24"/>
          <w:szCs w:val="24"/>
          <w:lang w:val="es-CO"/>
        </w:rPr>
        <w:t xml:space="preserve"> </w:t>
      </w:r>
      <w:r w:rsidR="00801FF5" w:rsidRPr="00FD2F7F">
        <w:rPr>
          <w:sz w:val="24"/>
          <w:szCs w:val="24"/>
          <w:lang w:val="es-CO"/>
        </w:rPr>
        <w:t xml:space="preserve"> </w:t>
      </w:r>
      <w:r w:rsidR="00AC3E84">
        <w:rPr>
          <w:sz w:val="24"/>
          <w:szCs w:val="24"/>
          <w:lang w:val="es-CO"/>
        </w:rPr>
        <w:t xml:space="preserve">se enderezara sin duda </w:t>
      </w:r>
      <w:r w:rsidR="00331363" w:rsidRPr="00FD2F7F">
        <w:rPr>
          <w:sz w:val="24"/>
          <w:szCs w:val="24"/>
          <w:lang w:val="es-CO"/>
        </w:rPr>
        <w:t xml:space="preserve"> </w:t>
      </w:r>
      <w:r w:rsidRPr="00FD2F7F">
        <w:rPr>
          <w:sz w:val="24"/>
          <w:szCs w:val="24"/>
          <w:lang w:val="es-CO"/>
        </w:rPr>
        <w:t>reduc</w:t>
      </w:r>
      <w:r w:rsidR="00373C41" w:rsidRPr="00FD2F7F">
        <w:rPr>
          <w:sz w:val="24"/>
          <w:szCs w:val="24"/>
          <w:lang w:val="es-CO"/>
        </w:rPr>
        <w:t xml:space="preserve">ir </w:t>
      </w:r>
      <w:r w:rsidR="00801FF5" w:rsidRPr="00FD2F7F">
        <w:rPr>
          <w:sz w:val="24"/>
          <w:szCs w:val="24"/>
          <w:lang w:val="es-CO"/>
        </w:rPr>
        <w:t xml:space="preserve">pobreza por </w:t>
      </w:r>
      <w:r w:rsidR="006D6E9F" w:rsidRPr="00FD2F7F">
        <w:rPr>
          <w:sz w:val="24"/>
          <w:szCs w:val="24"/>
          <w:lang w:val="es-CO"/>
        </w:rPr>
        <w:t>vías</w:t>
      </w:r>
      <w:r w:rsidR="00801FF5" w:rsidRPr="00FD2F7F">
        <w:rPr>
          <w:sz w:val="24"/>
          <w:szCs w:val="24"/>
          <w:lang w:val="es-CO"/>
        </w:rPr>
        <w:t xml:space="preserve"> </w:t>
      </w:r>
      <w:r w:rsidR="00331363" w:rsidRPr="00FD2F7F">
        <w:rPr>
          <w:sz w:val="24"/>
          <w:szCs w:val="24"/>
          <w:lang w:val="es-CO"/>
        </w:rPr>
        <w:t>de trabajo emprendedor</w:t>
      </w:r>
      <w:r w:rsidR="00373C41" w:rsidRPr="00FD2F7F">
        <w:rPr>
          <w:sz w:val="24"/>
          <w:szCs w:val="24"/>
          <w:lang w:val="es-CO"/>
        </w:rPr>
        <w:t xml:space="preserve">, </w:t>
      </w:r>
      <w:r w:rsidR="006D6E9F" w:rsidRPr="00FD2F7F">
        <w:rPr>
          <w:sz w:val="24"/>
          <w:szCs w:val="24"/>
          <w:lang w:val="es-CO"/>
        </w:rPr>
        <w:t>autónomo</w:t>
      </w:r>
      <w:r w:rsidR="00373C41" w:rsidRPr="00FD2F7F">
        <w:rPr>
          <w:sz w:val="24"/>
          <w:szCs w:val="24"/>
          <w:lang w:val="es-CO"/>
        </w:rPr>
        <w:t xml:space="preserve">  y organizado</w:t>
      </w:r>
      <w:r w:rsidR="00AC3E84">
        <w:rPr>
          <w:sz w:val="24"/>
          <w:szCs w:val="24"/>
          <w:lang w:val="es-CO"/>
        </w:rPr>
        <w:t xml:space="preserve">; estas </w:t>
      </w:r>
      <w:r w:rsidRPr="00FD2F7F">
        <w:rPr>
          <w:sz w:val="24"/>
          <w:szCs w:val="24"/>
          <w:lang w:val="es-CO"/>
        </w:rPr>
        <w:t xml:space="preserve">certezas </w:t>
      </w:r>
      <w:r w:rsidR="00346EB1" w:rsidRPr="00FD2F7F">
        <w:rPr>
          <w:sz w:val="24"/>
          <w:szCs w:val="24"/>
          <w:lang w:val="es-CO"/>
        </w:rPr>
        <w:t>jurídicas,</w:t>
      </w:r>
      <w:r w:rsidR="00331363" w:rsidRPr="00FD2F7F">
        <w:rPr>
          <w:sz w:val="24"/>
          <w:szCs w:val="24"/>
          <w:lang w:val="es-CO"/>
        </w:rPr>
        <w:t xml:space="preserve"> </w:t>
      </w:r>
      <w:r w:rsidRPr="00FD2F7F">
        <w:rPr>
          <w:sz w:val="24"/>
          <w:szCs w:val="24"/>
          <w:lang w:val="es-CO"/>
        </w:rPr>
        <w:t xml:space="preserve">constituyen el pivote central de toda </w:t>
      </w:r>
      <w:r w:rsidR="00331363" w:rsidRPr="00FD2F7F">
        <w:rPr>
          <w:sz w:val="24"/>
          <w:szCs w:val="24"/>
          <w:lang w:val="es-CO"/>
        </w:rPr>
        <w:t xml:space="preserve">posibilidad de </w:t>
      </w:r>
      <w:r w:rsidRPr="00FD2F7F">
        <w:rPr>
          <w:sz w:val="24"/>
          <w:szCs w:val="24"/>
          <w:lang w:val="es-CO"/>
        </w:rPr>
        <w:t xml:space="preserve"> implementación </w:t>
      </w:r>
      <w:r w:rsidR="00331363" w:rsidRPr="00FD2F7F">
        <w:rPr>
          <w:sz w:val="24"/>
          <w:szCs w:val="24"/>
          <w:lang w:val="es-CO"/>
        </w:rPr>
        <w:t xml:space="preserve">efectiva del fallo </w:t>
      </w:r>
      <w:r w:rsidRPr="00FD2F7F">
        <w:rPr>
          <w:sz w:val="24"/>
          <w:szCs w:val="24"/>
          <w:lang w:val="es-CO"/>
        </w:rPr>
        <w:t xml:space="preserve">y </w:t>
      </w:r>
      <w:r w:rsidR="00331363" w:rsidRPr="00FD2F7F">
        <w:rPr>
          <w:sz w:val="24"/>
          <w:szCs w:val="24"/>
          <w:lang w:val="es-CO"/>
        </w:rPr>
        <w:t xml:space="preserve">de </w:t>
      </w:r>
      <w:r w:rsidRPr="00FD2F7F">
        <w:rPr>
          <w:sz w:val="24"/>
          <w:szCs w:val="24"/>
          <w:lang w:val="es-CO"/>
        </w:rPr>
        <w:t>control ciudadano a la gestión publica</w:t>
      </w:r>
      <w:r w:rsidR="00373C41" w:rsidRPr="00FD2F7F">
        <w:rPr>
          <w:sz w:val="24"/>
          <w:szCs w:val="24"/>
          <w:lang w:val="es-CO"/>
        </w:rPr>
        <w:t xml:space="preserve"> en esta materia.</w:t>
      </w:r>
    </w:p>
    <w:p w:rsidR="00AC3E84" w:rsidRDefault="001E0F29" w:rsidP="009B5A1B">
      <w:pPr>
        <w:jc w:val="both"/>
        <w:rPr>
          <w:sz w:val="24"/>
          <w:szCs w:val="24"/>
          <w:lang w:val="es-CO"/>
        </w:rPr>
      </w:pPr>
      <w:r w:rsidRPr="00FD2F7F">
        <w:rPr>
          <w:sz w:val="24"/>
          <w:szCs w:val="24"/>
          <w:lang w:val="es-CO"/>
        </w:rPr>
        <w:t xml:space="preserve">Esta solicitud </w:t>
      </w:r>
      <w:r w:rsidR="00234CA8" w:rsidRPr="00FD2F7F">
        <w:rPr>
          <w:sz w:val="24"/>
          <w:szCs w:val="24"/>
          <w:lang w:val="es-CO"/>
        </w:rPr>
        <w:t xml:space="preserve">Señor Magistrado, </w:t>
      </w:r>
      <w:r w:rsidRPr="00FD2F7F">
        <w:rPr>
          <w:sz w:val="24"/>
          <w:szCs w:val="24"/>
          <w:lang w:val="es-CO"/>
        </w:rPr>
        <w:t xml:space="preserve">se origina en mi </w:t>
      </w:r>
      <w:r w:rsidR="000E5F73" w:rsidRPr="00FD2F7F">
        <w:rPr>
          <w:sz w:val="24"/>
          <w:szCs w:val="24"/>
          <w:lang w:val="es-CO"/>
        </w:rPr>
        <w:t>interés</w:t>
      </w:r>
      <w:r w:rsidRPr="00FD2F7F">
        <w:rPr>
          <w:sz w:val="24"/>
          <w:szCs w:val="24"/>
          <w:lang w:val="es-CO"/>
        </w:rPr>
        <w:t xml:space="preserve"> y rol en la </w:t>
      </w:r>
      <w:r w:rsidR="000E5F73" w:rsidRPr="00FD2F7F">
        <w:rPr>
          <w:sz w:val="24"/>
          <w:szCs w:val="24"/>
          <w:lang w:val="es-CO"/>
        </w:rPr>
        <w:t>licitación</w:t>
      </w:r>
      <w:r w:rsidRPr="00FD2F7F">
        <w:rPr>
          <w:sz w:val="24"/>
          <w:szCs w:val="24"/>
          <w:lang w:val="es-CO"/>
        </w:rPr>
        <w:t xml:space="preserve"> actual. E</w:t>
      </w:r>
      <w:r w:rsidR="00AA3318" w:rsidRPr="00FD2F7F">
        <w:rPr>
          <w:sz w:val="24"/>
          <w:szCs w:val="24"/>
          <w:lang w:val="es-CO"/>
        </w:rPr>
        <w:t xml:space="preserve">n </w:t>
      </w:r>
      <w:r w:rsidR="00D564C5" w:rsidRPr="00FD2F7F">
        <w:rPr>
          <w:sz w:val="24"/>
          <w:szCs w:val="24"/>
          <w:lang w:val="es-CO"/>
        </w:rPr>
        <w:t>la</w:t>
      </w:r>
      <w:r w:rsidR="00C22A81" w:rsidRPr="00FD2F7F">
        <w:rPr>
          <w:sz w:val="24"/>
          <w:szCs w:val="24"/>
          <w:lang w:val="es-CO"/>
        </w:rPr>
        <w:t xml:space="preserve"> </w:t>
      </w:r>
      <w:r w:rsidR="000E5F73" w:rsidRPr="00FD2F7F">
        <w:rPr>
          <w:sz w:val="24"/>
          <w:szCs w:val="24"/>
          <w:lang w:val="es-CO"/>
        </w:rPr>
        <w:t>licitación</w:t>
      </w:r>
      <w:r w:rsidR="00D564C5" w:rsidRPr="00FD2F7F">
        <w:rPr>
          <w:sz w:val="24"/>
          <w:szCs w:val="24"/>
          <w:lang w:val="es-CO"/>
        </w:rPr>
        <w:t xml:space="preserve"> de </w:t>
      </w:r>
      <w:r w:rsidR="000E5F73" w:rsidRPr="00FD2F7F">
        <w:rPr>
          <w:sz w:val="24"/>
          <w:szCs w:val="24"/>
          <w:lang w:val="es-CO"/>
        </w:rPr>
        <w:t>Bogotá</w:t>
      </w:r>
      <w:r w:rsidR="00D564C5" w:rsidRPr="00FD2F7F">
        <w:rPr>
          <w:sz w:val="24"/>
          <w:szCs w:val="24"/>
          <w:lang w:val="es-CO"/>
        </w:rPr>
        <w:t xml:space="preserve"> de 2011 no he intervenido como defensora de derecho</w:t>
      </w:r>
      <w:r w:rsidR="006E2BCB" w:rsidRPr="00FD2F7F">
        <w:rPr>
          <w:sz w:val="24"/>
          <w:szCs w:val="24"/>
          <w:lang w:val="es-CO"/>
        </w:rPr>
        <w:t>s</w:t>
      </w:r>
      <w:r w:rsidR="00D564C5" w:rsidRPr="00FD2F7F">
        <w:rPr>
          <w:sz w:val="24"/>
          <w:szCs w:val="24"/>
          <w:lang w:val="es-CO"/>
        </w:rPr>
        <w:t xml:space="preserve"> humanos de los recicladores</w:t>
      </w:r>
      <w:r w:rsidR="00B9379C" w:rsidRPr="00FD2F7F">
        <w:rPr>
          <w:sz w:val="24"/>
          <w:szCs w:val="24"/>
          <w:lang w:val="es-CO"/>
        </w:rPr>
        <w:t xml:space="preserve"> solamente</w:t>
      </w:r>
      <w:r w:rsidR="006E2BCB" w:rsidRPr="00FD2F7F">
        <w:rPr>
          <w:sz w:val="24"/>
          <w:szCs w:val="24"/>
          <w:lang w:val="es-CO"/>
        </w:rPr>
        <w:t xml:space="preserve">, pues </w:t>
      </w:r>
      <w:r w:rsidR="00234CA8" w:rsidRPr="00FD2F7F">
        <w:rPr>
          <w:sz w:val="24"/>
          <w:szCs w:val="24"/>
          <w:lang w:val="es-CO"/>
        </w:rPr>
        <w:t xml:space="preserve">como bien </w:t>
      </w:r>
      <w:r w:rsidR="00F82C27" w:rsidRPr="00FD2F7F">
        <w:rPr>
          <w:sz w:val="24"/>
          <w:szCs w:val="24"/>
          <w:lang w:val="es-CO"/>
        </w:rPr>
        <w:t xml:space="preserve">lo </w:t>
      </w:r>
      <w:r w:rsidR="00234CA8" w:rsidRPr="00FD2F7F">
        <w:rPr>
          <w:sz w:val="24"/>
          <w:szCs w:val="24"/>
          <w:lang w:val="es-CO"/>
        </w:rPr>
        <w:t>sabe</w:t>
      </w:r>
      <w:r w:rsidR="00F82C27" w:rsidRPr="00FD2F7F">
        <w:rPr>
          <w:sz w:val="24"/>
          <w:szCs w:val="24"/>
          <w:lang w:val="es-CO"/>
        </w:rPr>
        <w:t>,</w:t>
      </w:r>
      <w:r w:rsidR="00B9379C" w:rsidRPr="00FD2F7F">
        <w:rPr>
          <w:sz w:val="24"/>
          <w:szCs w:val="24"/>
          <w:lang w:val="es-CO"/>
        </w:rPr>
        <w:t xml:space="preserve"> </w:t>
      </w:r>
      <w:r w:rsidR="0060582D" w:rsidRPr="00FD2F7F">
        <w:rPr>
          <w:sz w:val="24"/>
          <w:szCs w:val="24"/>
          <w:lang w:val="es-CO"/>
        </w:rPr>
        <w:t xml:space="preserve"> la Corte </w:t>
      </w:r>
      <w:r w:rsidR="00F82C27" w:rsidRPr="00FD2F7F">
        <w:rPr>
          <w:sz w:val="24"/>
          <w:szCs w:val="24"/>
          <w:lang w:val="es-CO"/>
        </w:rPr>
        <w:t>ya reconoció</w:t>
      </w:r>
      <w:r w:rsidR="00234CA8" w:rsidRPr="00FD2F7F">
        <w:rPr>
          <w:sz w:val="24"/>
          <w:szCs w:val="24"/>
          <w:lang w:val="es-CO"/>
        </w:rPr>
        <w:t xml:space="preserve"> </w:t>
      </w:r>
      <w:r w:rsidR="00191E72" w:rsidRPr="00FD2F7F">
        <w:rPr>
          <w:sz w:val="24"/>
          <w:szCs w:val="24"/>
          <w:lang w:val="es-CO"/>
        </w:rPr>
        <w:t>lo</w:t>
      </w:r>
      <w:r w:rsidR="0060582D" w:rsidRPr="00FD2F7F">
        <w:rPr>
          <w:sz w:val="24"/>
          <w:szCs w:val="24"/>
          <w:lang w:val="es-CO"/>
        </w:rPr>
        <w:t xml:space="preserve">s </w:t>
      </w:r>
      <w:r w:rsidR="00234CA8" w:rsidRPr="00FD2F7F">
        <w:rPr>
          <w:sz w:val="24"/>
          <w:szCs w:val="24"/>
          <w:lang w:val="es-CO"/>
        </w:rPr>
        <w:t xml:space="preserve">derechos </w:t>
      </w:r>
      <w:r w:rsidR="00191E72" w:rsidRPr="00FD2F7F">
        <w:rPr>
          <w:sz w:val="24"/>
          <w:szCs w:val="24"/>
          <w:lang w:val="es-CO"/>
        </w:rPr>
        <w:t xml:space="preserve">de los recicladores </w:t>
      </w:r>
      <w:r w:rsidR="00234CA8" w:rsidRPr="00FD2F7F">
        <w:rPr>
          <w:sz w:val="24"/>
          <w:szCs w:val="24"/>
          <w:lang w:val="es-CO"/>
        </w:rPr>
        <w:t>ent</w:t>
      </w:r>
      <w:r w:rsidR="006E2BCB" w:rsidRPr="00FD2F7F">
        <w:rPr>
          <w:sz w:val="24"/>
          <w:szCs w:val="24"/>
          <w:lang w:val="es-CO"/>
        </w:rPr>
        <w:t>r</w:t>
      </w:r>
      <w:r w:rsidR="00234CA8" w:rsidRPr="00FD2F7F">
        <w:rPr>
          <w:sz w:val="24"/>
          <w:szCs w:val="24"/>
          <w:lang w:val="es-CO"/>
        </w:rPr>
        <w:t>e</w:t>
      </w:r>
      <w:r w:rsidR="006E2BCB" w:rsidRPr="00FD2F7F">
        <w:rPr>
          <w:sz w:val="24"/>
          <w:szCs w:val="24"/>
          <w:lang w:val="es-CO"/>
        </w:rPr>
        <w:t xml:space="preserve"> el 2003 </w:t>
      </w:r>
      <w:r w:rsidR="0060582D" w:rsidRPr="00FD2F7F">
        <w:rPr>
          <w:sz w:val="24"/>
          <w:szCs w:val="24"/>
          <w:lang w:val="es-CO"/>
        </w:rPr>
        <w:t xml:space="preserve">en </w:t>
      </w:r>
      <w:r w:rsidR="006D6E9F" w:rsidRPr="00FD2F7F">
        <w:rPr>
          <w:sz w:val="24"/>
          <w:szCs w:val="24"/>
          <w:lang w:val="es-CO"/>
        </w:rPr>
        <w:t>Bogotá</w:t>
      </w:r>
      <w:r w:rsidR="0060582D" w:rsidRPr="00FD2F7F">
        <w:rPr>
          <w:sz w:val="24"/>
          <w:szCs w:val="24"/>
          <w:lang w:val="es-CO"/>
        </w:rPr>
        <w:t xml:space="preserve"> </w:t>
      </w:r>
      <w:r w:rsidR="006E2BCB" w:rsidRPr="00FD2F7F">
        <w:rPr>
          <w:sz w:val="24"/>
          <w:szCs w:val="24"/>
          <w:lang w:val="es-CO"/>
        </w:rPr>
        <w:t xml:space="preserve">y el 2009 </w:t>
      </w:r>
      <w:r w:rsidR="00B9379C" w:rsidRPr="00FD2F7F">
        <w:rPr>
          <w:sz w:val="24"/>
          <w:szCs w:val="24"/>
          <w:lang w:val="es-CO"/>
        </w:rPr>
        <w:t>en C</w:t>
      </w:r>
      <w:r w:rsidR="0060582D" w:rsidRPr="00FD2F7F">
        <w:rPr>
          <w:sz w:val="24"/>
          <w:szCs w:val="24"/>
          <w:lang w:val="es-CO"/>
        </w:rPr>
        <w:t xml:space="preserve">ali, lapso </w:t>
      </w:r>
      <w:r w:rsidR="00B9379C" w:rsidRPr="00FD2F7F">
        <w:rPr>
          <w:sz w:val="24"/>
          <w:szCs w:val="24"/>
          <w:lang w:val="es-CO"/>
        </w:rPr>
        <w:t xml:space="preserve">de tiempo </w:t>
      </w:r>
      <w:r w:rsidR="0060582D" w:rsidRPr="00FD2F7F">
        <w:rPr>
          <w:sz w:val="24"/>
          <w:szCs w:val="24"/>
          <w:lang w:val="es-CO"/>
        </w:rPr>
        <w:t xml:space="preserve">en el que </w:t>
      </w:r>
      <w:r w:rsidR="006D6E9F" w:rsidRPr="00FD2F7F">
        <w:rPr>
          <w:sz w:val="24"/>
          <w:szCs w:val="24"/>
          <w:lang w:val="es-CO"/>
        </w:rPr>
        <w:t>act</w:t>
      </w:r>
      <w:r w:rsidR="00191E72" w:rsidRPr="00FD2F7F">
        <w:rPr>
          <w:sz w:val="24"/>
          <w:szCs w:val="24"/>
          <w:lang w:val="es-CO"/>
        </w:rPr>
        <w:t>ué</w:t>
      </w:r>
      <w:r w:rsidR="0060582D" w:rsidRPr="00FD2F7F">
        <w:rPr>
          <w:sz w:val="24"/>
          <w:szCs w:val="24"/>
          <w:lang w:val="es-CO"/>
        </w:rPr>
        <w:t xml:space="preserve"> como </w:t>
      </w:r>
      <w:r w:rsidR="00191E72" w:rsidRPr="00FD2F7F">
        <w:rPr>
          <w:sz w:val="24"/>
          <w:szCs w:val="24"/>
          <w:lang w:val="es-CO"/>
        </w:rPr>
        <w:t xml:space="preserve">su </w:t>
      </w:r>
      <w:r w:rsidR="00B9379C" w:rsidRPr="00FD2F7F">
        <w:rPr>
          <w:sz w:val="24"/>
          <w:szCs w:val="24"/>
          <w:lang w:val="es-CO"/>
        </w:rPr>
        <w:t xml:space="preserve">asesora y </w:t>
      </w:r>
      <w:r w:rsidR="0060582D" w:rsidRPr="00FD2F7F">
        <w:rPr>
          <w:sz w:val="24"/>
          <w:szCs w:val="24"/>
          <w:lang w:val="es-CO"/>
        </w:rPr>
        <w:t>defensora</w:t>
      </w:r>
      <w:r w:rsidR="00F82C27" w:rsidRPr="00FD2F7F">
        <w:rPr>
          <w:sz w:val="24"/>
          <w:szCs w:val="24"/>
          <w:lang w:val="es-CO"/>
        </w:rPr>
        <w:t xml:space="preserve"> puntualmente</w:t>
      </w:r>
      <w:r w:rsidR="0060582D" w:rsidRPr="00FD2F7F">
        <w:rPr>
          <w:sz w:val="24"/>
          <w:szCs w:val="24"/>
          <w:lang w:val="es-CO"/>
        </w:rPr>
        <w:t xml:space="preserve">. </w:t>
      </w:r>
      <w:r w:rsidR="00191E72" w:rsidRPr="00FD2F7F">
        <w:rPr>
          <w:sz w:val="24"/>
          <w:szCs w:val="24"/>
          <w:lang w:val="es-CO"/>
        </w:rPr>
        <w:t>Ahora que ya no hay nada nuevo que definir</w:t>
      </w:r>
      <w:r w:rsidR="00F82C27" w:rsidRPr="00FD2F7F">
        <w:rPr>
          <w:sz w:val="24"/>
          <w:szCs w:val="24"/>
          <w:lang w:val="es-CO"/>
        </w:rPr>
        <w:t xml:space="preserve">, que la regla </w:t>
      </w:r>
      <w:r w:rsidR="00AC3E84">
        <w:rPr>
          <w:sz w:val="24"/>
          <w:szCs w:val="24"/>
          <w:lang w:val="es-CO"/>
        </w:rPr>
        <w:t xml:space="preserve">de inclusión </w:t>
      </w:r>
      <w:r w:rsidR="00F82C27" w:rsidRPr="00FD2F7F">
        <w:rPr>
          <w:sz w:val="24"/>
          <w:szCs w:val="24"/>
          <w:lang w:val="es-CO"/>
        </w:rPr>
        <w:t xml:space="preserve">está dada y </w:t>
      </w:r>
      <w:r w:rsidR="00191E72" w:rsidRPr="00FD2F7F">
        <w:rPr>
          <w:sz w:val="24"/>
          <w:szCs w:val="24"/>
          <w:lang w:val="es-CO"/>
        </w:rPr>
        <w:t xml:space="preserve">  que</w:t>
      </w:r>
      <w:r w:rsidR="00F82C27" w:rsidRPr="00FD2F7F">
        <w:rPr>
          <w:sz w:val="24"/>
          <w:szCs w:val="24"/>
          <w:lang w:val="es-CO"/>
        </w:rPr>
        <w:t>,</w:t>
      </w:r>
      <w:r w:rsidR="00191E72" w:rsidRPr="00FD2F7F">
        <w:rPr>
          <w:sz w:val="24"/>
          <w:szCs w:val="24"/>
          <w:lang w:val="es-CO"/>
        </w:rPr>
        <w:t xml:space="preserve"> en cambio</w:t>
      </w:r>
      <w:r w:rsidR="00F82C27" w:rsidRPr="00FD2F7F">
        <w:rPr>
          <w:sz w:val="24"/>
          <w:szCs w:val="24"/>
          <w:lang w:val="es-CO"/>
        </w:rPr>
        <w:t>,</w:t>
      </w:r>
      <w:r w:rsidR="00AC3E84">
        <w:rPr>
          <w:sz w:val="24"/>
          <w:szCs w:val="24"/>
          <w:lang w:val="es-CO"/>
        </w:rPr>
        <w:t xml:space="preserve"> está</w:t>
      </w:r>
      <w:r w:rsidR="00191E72" w:rsidRPr="00FD2F7F">
        <w:rPr>
          <w:sz w:val="24"/>
          <w:szCs w:val="24"/>
          <w:lang w:val="es-CO"/>
        </w:rPr>
        <w:t xml:space="preserve"> todo por cumplir e implementar en </w:t>
      </w:r>
      <w:r w:rsidR="00AC3E84">
        <w:rPr>
          <w:sz w:val="24"/>
          <w:szCs w:val="24"/>
          <w:lang w:val="es-CO"/>
        </w:rPr>
        <w:t xml:space="preserve">la </w:t>
      </w:r>
      <w:r w:rsidR="00F82C27" w:rsidRPr="00FD2F7F">
        <w:rPr>
          <w:sz w:val="24"/>
          <w:szCs w:val="24"/>
          <w:lang w:val="es-CO"/>
        </w:rPr>
        <w:t xml:space="preserve">contratacion y </w:t>
      </w:r>
      <w:r w:rsidR="00191E72" w:rsidRPr="00FD2F7F">
        <w:rPr>
          <w:sz w:val="24"/>
          <w:szCs w:val="24"/>
          <w:lang w:val="es-CO"/>
        </w:rPr>
        <w:t xml:space="preserve">política publica local </w:t>
      </w:r>
      <w:r w:rsidR="00F82C27" w:rsidRPr="00FD2F7F">
        <w:rPr>
          <w:sz w:val="24"/>
          <w:szCs w:val="24"/>
          <w:lang w:val="es-CO"/>
        </w:rPr>
        <w:t>del aseo</w:t>
      </w:r>
      <w:r w:rsidR="00AC3E84">
        <w:rPr>
          <w:sz w:val="24"/>
          <w:szCs w:val="24"/>
          <w:lang w:val="es-CO"/>
        </w:rPr>
        <w:t xml:space="preserve">, </w:t>
      </w:r>
      <w:r w:rsidR="00F82C27" w:rsidRPr="00FD2F7F">
        <w:rPr>
          <w:sz w:val="24"/>
          <w:szCs w:val="24"/>
          <w:lang w:val="es-CO"/>
        </w:rPr>
        <w:t xml:space="preserve"> </w:t>
      </w:r>
      <w:r w:rsidR="00191E72" w:rsidRPr="00FD2F7F">
        <w:rPr>
          <w:sz w:val="24"/>
          <w:szCs w:val="24"/>
          <w:lang w:val="es-CO"/>
        </w:rPr>
        <w:t xml:space="preserve">he </w:t>
      </w:r>
      <w:r w:rsidR="00F82C27" w:rsidRPr="00FD2F7F">
        <w:rPr>
          <w:sz w:val="24"/>
          <w:szCs w:val="24"/>
          <w:lang w:val="es-CO"/>
        </w:rPr>
        <w:t>optado</w:t>
      </w:r>
      <w:r w:rsidR="00191E72" w:rsidRPr="00FD2F7F">
        <w:rPr>
          <w:sz w:val="24"/>
          <w:szCs w:val="24"/>
          <w:lang w:val="es-CO"/>
        </w:rPr>
        <w:t xml:space="preserve"> </w:t>
      </w:r>
      <w:r w:rsidR="00F82C27" w:rsidRPr="00FD2F7F">
        <w:rPr>
          <w:sz w:val="24"/>
          <w:szCs w:val="24"/>
          <w:lang w:val="es-CO"/>
        </w:rPr>
        <w:t xml:space="preserve">por  intervenir, </w:t>
      </w:r>
      <w:r w:rsidR="00191E72" w:rsidRPr="00FD2F7F">
        <w:rPr>
          <w:sz w:val="24"/>
          <w:szCs w:val="24"/>
          <w:lang w:val="es-CO"/>
        </w:rPr>
        <w:t>en esta ocasión</w:t>
      </w:r>
      <w:r w:rsidR="00F82C27" w:rsidRPr="00FD2F7F">
        <w:rPr>
          <w:sz w:val="24"/>
          <w:szCs w:val="24"/>
          <w:lang w:val="es-CO"/>
        </w:rPr>
        <w:t>,</w:t>
      </w:r>
      <w:r w:rsidR="00191E72" w:rsidRPr="00FD2F7F">
        <w:rPr>
          <w:sz w:val="24"/>
          <w:szCs w:val="24"/>
          <w:lang w:val="es-CO"/>
        </w:rPr>
        <w:t xml:space="preserve"> y </w:t>
      </w:r>
      <w:r w:rsidR="00F82C27" w:rsidRPr="00FD2F7F">
        <w:rPr>
          <w:sz w:val="24"/>
          <w:szCs w:val="24"/>
          <w:lang w:val="es-CO"/>
        </w:rPr>
        <w:t xml:space="preserve">solo </w:t>
      </w:r>
      <w:r w:rsidR="00191E72" w:rsidRPr="00FD2F7F">
        <w:rPr>
          <w:sz w:val="24"/>
          <w:szCs w:val="24"/>
          <w:lang w:val="es-CO"/>
        </w:rPr>
        <w:t>en Bogotá,  no en defensa litigiosa</w:t>
      </w:r>
      <w:r w:rsidR="00AC3E84">
        <w:rPr>
          <w:sz w:val="24"/>
          <w:szCs w:val="24"/>
          <w:lang w:val="es-CO"/>
        </w:rPr>
        <w:t>,</w:t>
      </w:r>
      <w:r w:rsidR="00191E72" w:rsidRPr="00FD2F7F">
        <w:rPr>
          <w:sz w:val="24"/>
          <w:szCs w:val="24"/>
          <w:lang w:val="es-CO"/>
        </w:rPr>
        <w:t xml:space="preserve"> sino desde  </w:t>
      </w:r>
      <w:r w:rsidR="00F82C27" w:rsidRPr="00FD2F7F">
        <w:rPr>
          <w:sz w:val="24"/>
          <w:szCs w:val="24"/>
          <w:lang w:val="es-CO"/>
        </w:rPr>
        <w:t xml:space="preserve">antes, desde </w:t>
      </w:r>
      <w:r w:rsidR="00AC3E84">
        <w:rPr>
          <w:sz w:val="24"/>
          <w:szCs w:val="24"/>
          <w:lang w:val="es-CO"/>
        </w:rPr>
        <w:t xml:space="preserve">adentro y desde </w:t>
      </w:r>
      <w:r w:rsidR="00191E72" w:rsidRPr="00FD2F7F">
        <w:rPr>
          <w:sz w:val="24"/>
          <w:szCs w:val="24"/>
          <w:lang w:val="es-CO"/>
        </w:rPr>
        <w:t xml:space="preserve">el inicio </w:t>
      </w:r>
      <w:r w:rsidR="00F82C27" w:rsidRPr="00FD2F7F">
        <w:rPr>
          <w:sz w:val="24"/>
          <w:szCs w:val="24"/>
          <w:lang w:val="es-CO"/>
        </w:rPr>
        <w:t xml:space="preserve">mismo del proceso </w:t>
      </w:r>
      <w:r w:rsidR="00AC3E84">
        <w:rPr>
          <w:sz w:val="24"/>
          <w:szCs w:val="24"/>
          <w:lang w:val="es-CO"/>
        </w:rPr>
        <w:t xml:space="preserve">licitatorio </w:t>
      </w:r>
      <w:r w:rsidR="00191E72" w:rsidRPr="00FD2F7F">
        <w:rPr>
          <w:sz w:val="24"/>
          <w:szCs w:val="24"/>
          <w:lang w:val="es-CO"/>
        </w:rPr>
        <w:t>que configura</w:t>
      </w:r>
      <w:r w:rsidR="00AC3E84">
        <w:rPr>
          <w:sz w:val="24"/>
          <w:szCs w:val="24"/>
          <w:lang w:val="es-CO"/>
        </w:rPr>
        <w:t xml:space="preserve"> en terreno los</w:t>
      </w:r>
      <w:r w:rsidR="00191E72" w:rsidRPr="00FD2F7F">
        <w:rPr>
          <w:sz w:val="24"/>
          <w:szCs w:val="24"/>
          <w:lang w:val="es-CO"/>
        </w:rPr>
        <w:t xml:space="preserve"> derechos y obligaciones</w:t>
      </w:r>
      <w:r w:rsidR="00AC3E84">
        <w:rPr>
          <w:sz w:val="24"/>
          <w:szCs w:val="24"/>
          <w:lang w:val="es-CO"/>
        </w:rPr>
        <w:t xml:space="preserve">, y </w:t>
      </w:r>
      <w:r w:rsidR="00191E72" w:rsidRPr="00FD2F7F">
        <w:rPr>
          <w:sz w:val="24"/>
          <w:szCs w:val="24"/>
          <w:lang w:val="es-CO"/>
        </w:rPr>
        <w:t xml:space="preserve"> </w:t>
      </w:r>
      <w:r w:rsidR="00F82C27" w:rsidRPr="00FD2F7F">
        <w:rPr>
          <w:sz w:val="24"/>
          <w:szCs w:val="24"/>
          <w:lang w:val="es-CO"/>
        </w:rPr>
        <w:t>de fo</w:t>
      </w:r>
      <w:r w:rsidR="00AC3E84">
        <w:rPr>
          <w:sz w:val="24"/>
          <w:szCs w:val="24"/>
          <w:lang w:val="es-CO"/>
        </w:rPr>
        <w:t>rm</w:t>
      </w:r>
      <w:r w:rsidR="00F82C27" w:rsidRPr="00FD2F7F">
        <w:rPr>
          <w:sz w:val="24"/>
          <w:szCs w:val="24"/>
          <w:lang w:val="es-CO"/>
        </w:rPr>
        <w:t xml:space="preserve">a </w:t>
      </w:r>
      <w:r w:rsidR="00191E72" w:rsidRPr="00FD2F7F">
        <w:rPr>
          <w:sz w:val="24"/>
          <w:szCs w:val="24"/>
          <w:lang w:val="es-CO"/>
        </w:rPr>
        <w:t xml:space="preserve">pro bono </w:t>
      </w:r>
      <w:r w:rsidR="00AC3E84">
        <w:rPr>
          <w:sz w:val="24"/>
          <w:szCs w:val="24"/>
          <w:lang w:val="es-CO"/>
        </w:rPr>
        <w:t xml:space="preserve">con </w:t>
      </w:r>
      <w:r w:rsidR="00191E72" w:rsidRPr="00FD2F7F">
        <w:rPr>
          <w:sz w:val="24"/>
          <w:szCs w:val="24"/>
          <w:lang w:val="es-CO"/>
        </w:rPr>
        <w:t>los recicladores y como abogada y ciudadana buscando proteger la regla de inclusión</w:t>
      </w:r>
      <w:r w:rsidR="00AC3E84">
        <w:rPr>
          <w:sz w:val="24"/>
          <w:szCs w:val="24"/>
          <w:lang w:val="es-CO"/>
        </w:rPr>
        <w:t>. E</w:t>
      </w:r>
      <w:r w:rsidR="00191E72" w:rsidRPr="00FD2F7F">
        <w:rPr>
          <w:sz w:val="24"/>
          <w:szCs w:val="24"/>
          <w:lang w:val="es-CO"/>
        </w:rPr>
        <w:t>vitar que  la acción afirmativa</w:t>
      </w:r>
      <w:r w:rsidR="00AC3E84">
        <w:rPr>
          <w:sz w:val="24"/>
          <w:szCs w:val="24"/>
          <w:lang w:val="es-CO"/>
        </w:rPr>
        <w:t>,</w:t>
      </w:r>
      <w:r w:rsidR="00191E72" w:rsidRPr="00FD2F7F">
        <w:rPr>
          <w:sz w:val="24"/>
          <w:szCs w:val="24"/>
          <w:lang w:val="es-CO"/>
        </w:rPr>
        <w:t xml:space="preserve"> </w:t>
      </w:r>
      <w:r w:rsidR="00F82C27" w:rsidRPr="00FD2F7F">
        <w:rPr>
          <w:sz w:val="24"/>
          <w:szCs w:val="24"/>
          <w:lang w:val="es-CO"/>
        </w:rPr>
        <w:t xml:space="preserve">una vez </w:t>
      </w:r>
      <w:r w:rsidR="00191E72" w:rsidRPr="00FD2F7F">
        <w:rPr>
          <w:sz w:val="24"/>
          <w:szCs w:val="24"/>
          <w:lang w:val="es-CO"/>
        </w:rPr>
        <w:t xml:space="preserve">tergiversada en </w:t>
      </w:r>
      <w:r w:rsidR="00F82C27" w:rsidRPr="00FD2F7F">
        <w:rPr>
          <w:sz w:val="24"/>
          <w:szCs w:val="24"/>
          <w:lang w:val="es-CO"/>
        </w:rPr>
        <w:t xml:space="preserve">los </w:t>
      </w:r>
      <w:r w:rsidR="00191E72" w:rsidRPr="00FD2F7F">
        <w:rPr>
          <w:sz w:val="24"/>
          <w:szCs w:val="24"/>
          <w:lang w:val="es-CO"/>
        </w:rPr>
        <w:t xml:space="preserve">pliegos </w:t>
      </w:r>
      <w:r w:rsidR="00AC3E84">
        <w:rPr>
          <w:sz w:val="24"/>
          <w:szCs w:val="24"/>
          <w:lang w:val="es-CO"/>
        </w:rPr>
        <w:t>c</w:t>
      </w:r>
      <w:r w:rsidR="00F82C27" w:rsidRPr="00FD2F7F">
        <w:rPr>
          <w:sz w:val="24"/>
          <w:szCs w:val="24"/>
          <w:lang w:val="es-CO"/>
        </w:rPr>
        <w:t>omo suele ocurrir</w:t>
      </w:r>
      <w:r w:rsidR="00AC3E84">
        <w:rPr>
          <w:sz w:val="24"/>
          <w:szCs w:val="24"/>
          <w:lang w:val="es-CO"/>
        </w:rPr>
        <w:t xml:space="preserve">,, terminé </w:t>
      </w:r>
      <w:r w:rsidR="00191E72" w:rsidRPr="00FD2F7F">
        <w:rPr>
          <w:sz w:val="24"/>
          <w:szCs w:val="24"/>
          <w:lang w:val="es-CO"/>
        </w:rPr>
        <w:t xml:space="preserve"> por resultar en un impacto negativo económico, social o ambiental  en el servicio de aseo</w:t>
      </w:r>
      <w:r w:rsidR="00F82C27" w:rsidRPr="00FD2F7F">
        <w:rPr>
          <w:sz w:val="24"/>
          <w:szCs w:val="24"/>
          <w:lang w:val="es-CO"/>
        </w:rPr>
        <w:t xml:space="preserve"> de la capital</w:t>
      </w:r>
      <w:r w:rsidR="00191E72" w:rsidRPr="00FD2F7F">
        <w:rPr>
          <w:sz w:val="24"/>
          <w:szCs w:val="24"/>
          <w:lang w:val="es-CO"/>
        </w:rPr>
        <w:t xml:space="preserve">. </w:t>
      </w:r>
      <w:r w:rsidR="00AC3E84">
        <w:rPr>
          <w:sz w:val="24"/>
          <w:szCs w:val="24"/>
          <w:lang w:val="es-CO"/>
        </w:rPr>
        <w:t>He querido e</w:t>
      </w:r>
      <w:r w:rsidR="00F82C27" w:rsidRPr="00FD2F7F">
        <w:rPr>
          <w:sz w:val="24"/>
          <w:szCs w:val="24"/>
          <w:lang w:val="es-CO"/>
        </w:rPr>
        <w:t>vitar</w:t>
      </w:r>
      <w:r w:rsidR="00AC3E84">
        <w:rPr>
          <w:sz w:val="24"/>
          <w:szCs w:val="24"/>
          <w:lang w:val="es-CO"/>
        </w:rPr>
        <w:t>,</w:t>
      </w:r>
      <w:r w:rsidR="00F82C27" w:rsidRPr="00FD2F7F">
        <w:rPr>
          <w:sz w:val="24"/>
          <w:szCs w:val="24"/>
          <w:lang w:val="es-CO"/>
        </w:rPr>
        <w:t xml:space="preserve"> </w:t>
      </w:r>
      <w:r w:rsidR="00AC3E84">
        <w:rPr>
          <w:sz w:val="24"/>
          <w:szCs w:val="24"/>
          <w:lang w:val="es-CO"/>
        </w:rPr>
        <w:t xml:space="preserve">sobretodo, </w:t>
      </w:r>
      <w:r w:rsidR="00F82C27" w:rsidRPr="00FD2F7F">
        <w:rPr>
          <w:sz w:val="24"/>
          <w:szCs w:val="24"/>
          <w:lang w:val="es-CO"/>
        </w:rPr>
        <w:t>q</w:t>
      </w:r>
      <w:r w:rsidR="00A26243" w:rsidRPr="00FD2F7F">
        <w:rPr>
          <w:sz w:val="24"/>
          <w:szCs w:val="24"/>
          <w:lang w:val="es-CO"/>
        </w:rPr>
        <w:t xml:space="preserve">ue, </w:t>
      </w:r>
      <w:r w:rsidR="00B9379C" w:rsidRPr="00FD2F7F">
        <w:rPr>
          <w:sz w:val="24"/>
          <w:szCs w:val="24"/>
          <w:lang w:val="es-CO"/>
        </w:rPr>
        <w:t xml:space="preserve">so pretexto de  </w:t>
      </w:r>
      <w:r w:rsidR="00191E72" w:rsidRPr="00FD2F7F">
        <w:rPr>
          <w:sz w:val="24"/>
          <w:szCs w:val="24"/>
          <w:lang w:val="es-CO"/>
        </w:rPr>
        <w:t>inclusión</w:t>
      </w:r>
      <w:r w:rsidR="00B9379C" w:rsidRPr="00FD2F7F">
        <w:rPr>
          <w:sz w:val="24"/>
          <w:szCs w:val="24"/>
          <w:lang w:val="es-CO"/>
        </w:rPr>
        <w:t xml:space="preserve"> </w:t>
      </w:r>
      <w:r w:rsidR="00F82C27" w:rsidRPr="00FD2F7F">
        <w:rPr>
          <w:sz w:val="24"/>
          <w:szCs w:val="24"/>
          <w:lang w:val="es-CO"/>
        </w:rPr>
        <w:t>de recicladores</w:t>
      </w:r>
      <w:r w:rsidR="00A26243" w:rsidRPr="00FD2F7F">
        <w:rPr>
          <w:sz w:val="24"/>
          <w:szCs w:val="24"/>
          <w:lang w:val="es-CO"/>
        </w:rPr>
        <w:t>, se</w:t>
      </w:r>
      <w:r w:rsidR="000E5F73" w:rsidRPr="00FD2F7F">
        <w:rPr>
          <w:sz w:val="24"/>
          <w:szCs w:val="24"/>
          <w:lang w:val="es-CO"/>
        </w:rPr>
        <w:t xml:space="preserve"> </w:t>
      </w:r>
      <w:r w:rsidR="00B9379C" w:rsidRPr="00FD2F7F">
        <w:rPr>
          <w:sz w:val="24"/>
          <w:szCs w:val="24"/>
          <w:lang w:val="es-CO"/>
        </w:rPr>
        <w:t>abr</w:t>
      </w:r>
      <w:r w:rsidR="00F82C27" w:rsidRPr="00FD2F7F">
        <w:rPr>
          <w:sz w:val="24"/>
          <w:szCs w:val="24"/>
          <w:lang w:val="es-CO"/>
        </w:rPr>
        <w:t>ier</w:t>
      </w:r>
      <w:r w:rsidR="00A26243" w:rsidRPr="00FD2F7F">
        <w:rPr>
          <w:sz w:val="24"/>
          <w:szCs w:val="24"/>
          <w:lang w:val="es-CO"/>
        </w:rPr>
        <w:t>a</w:t>
      </w:r>
      <w:r w:rsidR="00191E72" w:rsidRPr="00FD2F7F">
        <w:rPr>
          <w:sz w:val="24"/>
          <w:szCs w:val="24"/>
          <w:lang w:val="es-CO"/>
        </w:rPr>
        <w:t>n</w:t>
      </w:r>
      <w:r w:rsidR="00A26243" w:rsidRPr="00FD2F7F">
        <w:rPr>
          <w:sz w:val="24"/>
          <w:szCs w:val="24"/>
          <w:lang w:val="es-CO"/>
        </w:rPr>
        <w:t xml:space="preserve"> las</w:t>
      </w:r>
      <w:r w:rsidR="00B9379C" w:rsidRPr="00FD2F7F">
        <w:rPr>
          <w:sz w:val="24"/>
          <w:szCs w:val="24"/>
          <w:lang w:val="es-CO"/>
        </w:rPr>
        <w:t xml:space="preserve"> puertas a la </w:t>
      </w:r>
      <w:r w:rsidR="00191E72" w:rsidRPr="00FD2F7F">
        <w:rPr>
          <w:sz w:val="24"/>
          <w:szCs w:val="24"/>
          <w:lang w:val="es-CO"/>
        </w:rPr>
        <w:t>corrupción</w:t>
      </w:r>
      <w:r w:rsidR="00B9379C" w:rsidRPr="00FD2F7F">
        <w:rPr>
          <w:sz w:val="24"/>
          <w:szCs w:val="24"/>
          <w:lang w:val="es-CO"/>
        </w:rPr>
        <w:t xml:space="preserve"> y a la </w:t>
      </w:r>
      <w:r w:rsidR="00191E72" w:rsidRPr="00FD2F7F">
        <w:rPr>
          <w:sz w:val="24"/>
          <w:szCs w:val="24"/>
          <w:lang w:val="es-CO"/>
        </w:rPr>
        <w:t>elusión</w:t>
      </w:r>
      <w:r w:rsidR="00B9379C" w:rsidRPr="00FD2F7F">
        <w:rPr>
          <w:sz w:val="24"/>
          <w:szCs w:val="24"/>
          <w:lang w:val="es-CO"/>
        </w:rPr>
        <w:t xml:space="preserve"> de la </w:t>
      </w:r>
      <w:r w:rsidR="00A26243" w:rsidRPr="00FD2F7F">
        <w:rPr>
          <w:sz w:val="24"/>
          <w:szCs w:val="24"/>
          <w:lang w:val="es-CO"/>
        </w:rPr>
        <w:t>L</w:t>
      </w:r>
      <w:r w:rsidR="00B9379C" w:rsidRPr="00FD2F7F">
        <w:rPr>
          <w:sz w:val="24"/>
          <w:szCs w:val="24"/>
          <w:lang w:val="es-CO"/>
        </w:rPr>
        <w:t>ey 80 de 1993</w:t>
      </w:r>
      <w:r w:rsidR="00A26243" w:rsidRPr="00FD2F7F">
        <w:rPr>
          <w:sz w:val="24"/>
          <w:szCs w:val="24"/>
          <w:lang w:val="es-CO"/>
        </w:rPr>
        <w:t xml:space="preserve">, como creo que efectivamente ha pasado en esta </w:t>
      </w:r>
      <w:r w:rsidR="00191E72" w:rsidRPr="00FD2F7F">
        <w:rPr>
          <w:sz w:val="24"/>
          <w:szCs w:val="24"/>
          <w:lang w:val="es-CO"/>
        </w:rPr>
        <w:t>licitación</w:t>
      </w:r>
      <w:r w:rsidR="00A26243" w:rsidRPr="00FD2F7F">
        <w:rPr>
          <w:sz w:val="24"/>
          <w:szCs w:val="24"/>
          <w:lang w:val="es-CO"/>
        </w:rPr>
        <w:t xml:space="preserve"> ya suspendida</w:t>
      </w:r>
      <w:r w:rsidR="00F82C27" w:rsidRPr="00FD2F7F">
        <w:rPr>
          <w:sz w:val="24"/>
          <w:szCs w:val="24"/>
          <w:lang w:val="es-CO"/>
        </w:rPr>
        <w:t xml:space="preserve"> por la Corte. </w:t>
      </w:r>
    </w:p>
    <w:p w:rsidR="006E2BCB" w:rsidRPr="00FD2F7F" w:rsidRDefault="00E84A5E" w:rsidP="009B5A1B">
      <w:p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Prueba del esfuerzo </w:t>
      </w:r>
      <w:r w:rsidR="00F82C27" w:rsidRPr="00FD2F7F">
        <w:rPr>
          <w:sz w:val="24"/>
          <w:szCs w:val="24"/>
          <w:lang w:val="es-CO"/>
        </w:rPr>
        <w:t>e</w:t>
      </w:r>
      <w:r>
        <w:rPr>
          <w:sz w:val="24"/>
          <w:szCs w:val="24"/>
          <w:lang w:val="es-CO"/>
        </w:rPr>
        <w:t>n</w:t>
      </w:r>
      <w:r w:rsidR="00F82C27" w:rsidRPr="00FD2F7F">
        <w:rPr>
          <w:sz w:val="24"/>
          <w:szCs w:val="24"/>
          <w:lang w:val="es-CO"/>
        </w:rPr>
        <w:t xml:space="preserve"> prevenir</w:t>
      </w:r>
      <w:r w:rsidR="00AC3E84">
        <w:rPr>
          <w:sz w:val="24"/>
          <w:szCs w:val="24"/>
          <w:lang w:val="es-CO"/>
        </w:rPr>
        <w:t xml:space="preserve"> irregularidades en la licitacion </w:t>
      </w:r>
      <w:r w:rsidR="00F82C27" w:rsidRPr="00FD2F7F">
        <w:rPr>
          <w:sz w:val="24"/>
          <w:szCs w:val="24"/>
          <w:lang w:val="es-CO"/>
        </w:rPr>
        <w:t xml:space="preserve">obra en </w:t>
      </w:r>
      <w:r w:rsidR="00A26243" w:rsidRPr="00FD2F7F">
        <w:rPr>
          <w:sz w:val="24"/>
          <w:szCs w:val="24"/>
          <w:lang w:val="es-CO"/>
        </w:rPr>
        <w:t>mis observacion</w:t>
      </w:r>
      <w:r w:rsidR="00191E72" w:rsidRPr="00FD2F7F">
        <w:rPr>
          <w:sz w:val="24"/>
          <w:szCs w:val="24"/>
          <w:lang w:val="es-CO"/>
        </w:rPr>
        <w:t>es a Pliegos</w:t>
      </w:r>
      <w:r w:rsidR="00F82C27" w:rsidRPr="00FD2F7F">
        <w:rPr>
          <w:sz w:val="24"/>
          <w:szCs w:val="24"/>
          <w:lang w:val="es-CO"/>
        </w:rPr>
        <w:t xml:space="preserve"> y mis intervenciones </w:t>
      </w:r>
      <w:r w:rsidR="00A26243" w:rsidRPr="00FD2F7F">
        <w:rPr>
          <w:sz w:val="24"/>
          <w:szCs w:val="24"/>
          <w:lang w:val="es-CO"/>
        </w:rPr>
        <w:t>en Audiencias entre febre</w:t>
      </w:r>
      <w:r w:rsidR="00191E72" w:rsidRPr="00FD2F7F">
        <w:rPr>
          <w:sz w:val="24"/>
          <w:szCs w:val="24"/>
          <w:lang w:val="es-CO"/>
        </w:rPr>
        <w:t>ro y agosto,</w:t>
      </w:r>
      <w:r w:rsidR="00AC3E84">
        <w:rPr>
          <w:sz w:val="24"/>
          <w:szCs w:val="24"/>
          <w:lang w:val="es-CO"/>
        </w:rPr>
        <w:t xml:space="preserve"> antes de</w:t>
      </w:r>
      <w:r>
        <w:rPr>
          <w:sz w:val="24"/>
          <w:szCs w:val="24"/>
          <w:lang w:val="es-CO"/>
        </w:rPr>
        <w:t xml:space="preserve"> que tuviera que</w:t>
      </w:r>
      <w:r w:rsidR="00AC3E84">
        <w:rPr>
          <w:sz w:val="24"/>
          <w:szCs w:val="24"/>
          <w:lang w:val="es-CO"/>
        </w:rPr>
        <w:t xml:space="preserve"> darme cuenta</w:t>
      </w:r>
      <w:r w:rsidR="00F82C27" w:rsidRPr="00FD2F7F">
        <w:rPr>
          <w:sz w:val="24"/>
          <w:szCs w:val="24"/>
          <w:lang w:val="es-CO"/>
        </w:rPr>
        <w:t xml:space="preserve"> </w:t>
      </w:r>
      <w:r>
        <w:rPr>
          <w:sz w:val="24"/>
          <w:szCs w:val="24"/>
          <w:lang w:val="es-CO"/>
        </w:rPr>
        <w:t>una vez más</w:t>
      </w:r>
      <w:r w:rsidR="00AC3E84">
        <w:rPr>
          <w:sz w:val="24"/>
          <w:szCs w:val="24"/>
          <w:lang w:val="es-CO"/>
        </w:rPr>
        <w:t xml:space="preserve"> que</w:t>
      </w:r>
      <w:r w:rsidR="00F82C27" w:rsidRPr="00FD2F7F">
        <w:rPr>
          <w:sz w:val="24"/>
          <w:szCs w:val="24"/>
          <w:lang w:val="es-CO"/>
        </w:rPr>
        <w:t xml:space="preserve"> el unico control efectivo en el Estado </w:t>
      </w:r>
      <w:r w:rsidR="00AC3E84">
        <w:rPr>
          <w:sz w:val="24"/>
          <w:szCs w:val="24"/>
          <w:lang w:val="es-CO"/>
        </w:rPr>
        <w:t xml:space="preserve">en este tipo de asuntos </w:t>
      </w:r>
      <w:r w:rsidR="00F82C27" w:rsidRPr="00FD2F7F">
        <w:rPr>
          <w:sz w:val="24"/>
          <w:szCs w:val="24"/>
          <w:lang w:val="es-CO"/>
        </w:rPr>
        <w:t>es la Corte</w:t>
      </w:r>
      <w:r w:rsidR="00AC3E84">
        <w:rPr>
          <w:sz w:val="24"/>
          <w:szCs w:val="24"/>
          <w:lang w:val="es-CO"/>
        </w:rPr>
        <w:t xml:space="preserve"> Constitucional</w:t>
      </w:r>
      <w:r w:rsidR="00F82C27" w:rsidRPr="00FD2F7F">
        <w:rPr>
          <w:sz w:val="24"/>
          <w:szCs w:val="24"/>
          <w:lang w:val="es-CO"/>
        </w:rPr>
        <w:t>. Lamentablemente</w:t>
      </w:r>
      <w:r w:rsidR="00A26243" w:rsidRPr="00FD2F7F">
        <w:rPr>
          <w:sz w:val="24"/>
          <w:szCs w:val="24"/>
          <w:lang w:val="es-CO"/>
        </w:rPr>
        <w:t xml:space="preserve"> ninguna otra entidad estatal quiso vigilar y e</w:t>
      </w:r>
      <w:r w:rsidR="00F82C27" w:rsidRPr="00FD2F7F">
        <w:rPr>
          <w:sz w:val="24"/>
          <w:szCs w:val="24"/>
          <w:lang w:val="es-CO"/>
        </w:rPr>
        <w:t>nderezar en el momento oportuno</w:t>
      </w:r>
      <w:r w:rsidR="00AC3E84">
        <w:rPr>
          <w:sz w:val="24"/>
          <w:szCs w:val="24"/>
          <w:lang w:val="es-CO"/>
        </w:rPr>
        <w:t xml:space="preserve"> la licitacion, </w:t>
      </w:r>
      <w:r w:rsidR="00F82C27" w:rsidRPr="00FD2F7F">
        <w:rPr>
          <w:sz w:val="24"/>
          <w:szCs w:val="24"/>
          <w:lang w:val="es-CO"/>
        </w:rPr>
        <w:t xml:space="preserve"> y nuevamente todo </w:t>
      </w:r>
      <w:r>
        <w:rPr>
          <w:sz w:val="24"/>
          <w:szCs w:val="24"/>
          <w:lang w:val="es-CO"/>
        </w:rPr>
        <w:t xml:space="preserve">tuvo que </w:t>
      </w:r>
      <w:r w:rsidR="00F82C27" w:rsidRPr="00FD2F7F">
        <w:rPr>
          <w:sz w:val="24"/>
          <w:szCs w:val="24"/>
          <w:lang w:val="es-CO"/>
        </w:rPr>
        <w:t>sub</w:t>
      </w:r>
      <w:r>
        <w:rPr>
          <w:sz w:val="24"/>
          <w:szCs w:val="24"/>
          <w:lang w:val="es-CO"/>
        </w:rPr>
        <w:t>ir</w:t>
      </w:r>
      <w:r w:rsidR="00F82C27" w:rsidRPr="00FD2F7F">
        <w:rPr>
          <w:sz w:val="24"/>
          <w:szCs w:val="24"/>
          <w:lang w:val="es-CO"/>
        </w:rPr>
        <w:t xml:space="preserve"> a la Corte</w:t>
      </w:r>
      <w:r w:rsidR="00AC3E84">
        <w:rPr>
          <w:sz w:val="24"/>
          <w:szCs w:val="24"/>
          <w:lang w:val="es-CO"/>
        </w:rPr>
        <w:t xml:space="preserve"> y termina</w:t>
      </w:r>
      <w:r>
        <w:rPr>
          <w:sz w:val="24"/>
          <w:szCs w:val="24"/>
          <w:lang w:val="es-CO"/>
        </w:rPr>
        <w:t>r</w:t>
      </w:r>
      <w:r w:rsidR="00AC3E84">
        <w:rPr>
          <w:sz w:val="24"/>
          <w:szCs w:val="24"/>
          <w:lang w:val="es-CO"/>
        </w:rPr>
        <w:t xml:space="preserve"> en suspensión</w:t>
      </w:r>
      <w:r w:rsidR="00F82C27" w:rsidRPr="00FD2F7F">
        <w:rPr>
          <w:sz w:val="24"/>
          <w:szCs w:val="24"/>
          <w:lang w:val="es-CO"/>
        </w:rPr>
        <w:t>.</w:t>
      </w:r>
      <w:r w:rsidR="00A26243" w:rsidRPr="00FD2F7F">
        <w:rPr>
          <w:sz w:val="24"/>
          <w:szCs w:val="24"/>
          <w:lang w:val="es-CO"/>
        </w:rPr>
        <w:t xml:space="preserve"> </w:t>
      </w:r>
      <w:r w:rsidR="00AC3E84">
        <w:rPr>
          <w:sz w:val="24"/>
          <w:szCs w:val="24"/>
          <w:lang w:val="es-CO"/>
        </w:rPr>
        <w:t>Asi pues que m</w:t>
      </w:r>
      <w:r w:rsidR="00A26243" w:rsidRPr="00FD2F7F">
        <w:rPr>
          <w:sz w:val="24"/>
          <w:szCs w:val="24"/>
          <w:lang w:val="es-CO"/>
        </w:rPr>
        <w:t xml:space="preserve">i trabajo </w:t>
      </w:r>
      <w:r w:rsidR="00AC3E84">
        <w:rPr>
          <w:sz w:val="24"/>
          <w:szCs w:val="24"/>
          <w:lang w:val="es-CO"/>
        </w:rPr>
        <w:t>en esta oca</w:t>
      </w:r>
      <w:r w:rsidR="00F82C27" w:rsidRPr="00FD2F7F">
        <w:rPr>
          <w:sz w:val="24"/>
          <w:szCs w:val="24"/>
          <w:lang w:val="es-CO"/>
        </w:rPr>
        <w:t>s</w:t>
      </w:r>
      <w:r w:rsidR="00AC3E84">
        <w:rPr>
          <w:sz w:val="24"/>
          <w:szCs w:val="24"/>
          <w:lang w:val="es-CO"/>
        </w:rPr>
        <w:t>ió</w:t>
      </w:r>
      <w:r w:rsidR="00F82C27" w:rsidRPr="00FD2F7F">
        <w:rPr>
          <w:sz w:val="24"/>
          <w:szCs w:val="24"/>
          <w:lang w:val="es-CO"/>
        </w:rPr>
        <w:t xml:space="preserve">n </w:t>
      </w:r>
      <w:r w:rsidR="00A26243" w:rsidRPr="00FD2F7F">
        <w:rPr>
          <w:sz w:val="24"/>
          <w:szCs w:val="24"/>
          <w:lang w:val="es-CO"/>
        </w:rPr>
        <w:t xml:space="preserve"> solo </w:t>
      </w:r>
      <w:r>
        <w:rPr>
          <w:sz w:val="24"/>
          <w:szCs w:val="24"/>
          <w:lang w:val="es-CO"/>
        </w:rPr>
        <w:t xml:space="preserve">ha </w:t>
      </w:r>
      <w:r w:rsidR="00A26243" w:rsidRPr="00FD2F7F">
        <w:rPr>
          <w:sz w:val="24"/>
          <w:szCs w:val="24"/>
          <w:lang w:val="es-CO"/>
        </w:rPr>
        <w:t>busca</w:t>
      </w:r>
      <w:r>
        <w:rPr>
          <w:sz w:val="24"/>
          <w:szCs w:val="24"/>
          <w:lang w:val="es-CO"/>
        </w:rPr>
        <w:t>do</w:t>
      </w:r>
      <w:r w:rsidR="00A26243" w:rsidRPr="00FD2F7F">
        <w:rPr>
          <w:sz w:val="24"/>
          <w:szCs w:val="24"/>
          <w:lang w:val="es-CO"/>
        </w:rPr>
        <w:t xml:space="preserve"> </w:t>
      </w:r>
      <w:r w:rsidR="000E5F73" w:rsidRPr="00FD2F7F">
        <w:rPr>
          <w:sz w:val="24"/>
          <w:szCs w:val="24"/>
          <w:lang w:val="es-CO"/>
        </w:rPr>
        <w:t>contribuir a</w:t>
      </w:r>
      <w:r w:rsidR="00A26243" w:rsidRPr="00FD2F7F">
        <w:rPr>
          <w:sz w:val="24"/>
          <w:szCs w:val="24"/>
          <w:lang w:val="es-CO"/>
        </w:rPr>
        <w:t xml:space="preserve"> que </w:t>
      </w:r>
      <w:r w:rsidR="000E5F73" w:rsidRPr="00FD2F7F">
        <w:rPr>
          <w:sz w:val="24"/>
          <w:szCs w:val="24"/>
          <w:lang w:val="es-CO"/>
        </w:rPr>
        <w:t xml:space="preserve"> el futuro servicio de Bogotá sea </w:t>
      </w:r>
      <w:r w:rsidR="00A26243" w:rsidRPr="00FD2F7F">
        <w:rPr>
          <w:sz w:val="24"/>
          <w:szCs w:val="24"/>
          <w:lang w:val="es-CO"/>
        </w:rPr>
        <w:t xml:space="preserve">ambientalmente </w:t>
      </w:r>
      <w:r w:rsidR="00191E72" w:rsidRPr="00FD2F7F">
        <w:rPr>
          <w:sz w:val="24"/>
          <w:szCs w:val="24"/>
          <w:lang w:val="es-CO"/>
        </w:rPr>
        <w:t>sostenible</w:t>
      </w:r>
      <w:r w:rsidR="00A26243" w:rsidRPr="00FD2F7F">
        <w:rPr>
          <w:sz w:val="24"/>
          <w:szCs w:val="24"/>
          <w:lang w:val="es-CO"/>
        </w:rPr>
        <w:t xml:space="preserve">, </w:t>
      </w:r>
      <w:r w:rsidR="00191E72" w:rsidRPr="00FD2F7F">
        <w:rPr>
          <w:sz w:val="24"/>
          <w:szCs w:val="24"/>
          <w:lang w:val="es-CO"/>
        </w:rPr>
        <w:t>económicamente</w:t>
      </w:r>
      <w:r w:rsidR="00A26243" w:rsidRPr="00FD2F7F">
        <w:rPr>
          <w:sz w:val="24"/>
          <w:szCs w:val="24"/>
          <w:lang w:val="es-CO"/>
        </w:rPr>
        <w:t xml:space="preserve"> eficiente, y socialmente </w:t>
      </w:r>
      <w:r w:rsidR="000E5F73" w:rsidRPr="00FD2F7F">
        <w:rPr>
          <w:sz w:val="24"/>
          <w:szCs w:val="24"/>
          <w:lang w:val="es-CO"/>
        </w:rPr>
        <w:t xml:space="preserve">incluyente </w:t>
      </w:r>
      <w:r w:rsidR="00A26243" w:rsidRPr="00FD2F7F">
        <w:rPr>
          <w:sz w:val="24"/>
          <w:szCs w:val="24"/>
          <w:lang w:val="es-CO"/>
        </w:rPr>
        <w:t xml:space="preserve">de los recicladores en pobreza, </w:t>
      </w:r>
      <w:r w:rsidR="000E5F73" w:rsidRPr="00FD2F7F">
        <w:rPr>
          <w:sz w:val="24"/>
          <w:szCs w:val="24"/>
          <w:lang w:val="es-CO"/>
        </w:rPr>
        <w:t xml:space="preserve"> </w:t>
      </w:r>
      <w:r w:rsidR="00A26243" w:rsidRPr="00FD2F7F">
        <w:rPr>
          <w:sz w:val="24"/>
          <w:szCs w:val="24"/>
          <w:lang w:val="es-CO"/>
        </w:rPr>
        <w:t xml:space="preserve">y </w:t>
      </w:r>
      <w:r w:rsidR="000E5F73" w:rsidRPr="00FD2F7F">
        <w:rPr>
          <w:sz w:val="24"/>
          <w:szCs w:val="24"/>
          <w:lang w:val="es-CO"/>
        </w:rPr>
        <w:t xml:space="preserve">que lo construido </w:t>
      </w:r>
      <w:r w:rsidR="00A26243" w:rsidRPr="00FD2F7F">
        <w:rPr>
          <w:sz w:val="24"/>
          <w:szCs w:val="24"/>
          <w:lang w:val="es-CO"/>
        </w:rPr>
        <w:t xml:space="preserve">en materia de </w:t>
      </w:r>
      <w:r w:rsidR="00191E72" w:rsidRPr="00FD2F7F">
        <w:rPr>
          <w:sz w:val="24"/>
          <w:szCs w:val="24"/>
          <w:lang w:val="es-CO"/>
        </w:rPr>
        <w:t>Acción</w:t>
      </w:r>
      <w:r w:rsidR="00A26243" w:rsidRPr="00FD2F7F">
        <w:rPr>
          <w:sz w:val="24"/>
          <w:szCs w:val="24"/>
          <w:lang w:val="es-CO"/>
        </w:rPr>
        <w:t xml:space="preserve"> Afirmativa </w:t>
      </w:r>
      <w:r w:rsidR="000E5F73" w:rsidRPr="00FD2F7F">
        <w:rPr>
          <w:sz w:val="24"/>
          <w:szCs w:val="24"/>
          <w:lang w:val="es-CO"/>
        </w:rPr>
        <w:t xml:space="preserve">entre </w:t>
      </w:r>
      <w:r w:rsidR="00A26243" w:rsidRPr="00FD2F7F">
        <w:rPr>
          <w:sz w:val="24"/>
          <w:szCs w:val="24"/>
          <w:lang w:val="es-CO"/>
        </w:rPr>
        <w:t xml:space="preserve">los años </w:t>
      </w:r>
      <w:r w:rsidR="000E5F73" w:rsidRPr="00FD2F7F">
        <w:rPr>
          <w:sz w:val="24"/>
          <w:szCs w:val="24"/>
          <w:lang w:val="es-CO"/>
        </w:rPr>
        <w:t xml:space="preserve"> 2003 y el 2009 y ratificado </w:t>
      </w:r>
      <w:r w:rsidR="00A26243" w:rsidRPr="00FD2F7F">
        <w:rPr>
          <w:sz w:val="24"/>
          <w:szCs w:val="24"/>
          <w:lang w:val="es-CO"/>
        </w:rPr>
        <w:t xml:space="preserve">posteriormente </w:t>
      </w:r>
      <w:r w:rsidR="000E5F73" w:rsidRPr="00FD2F7F">
        <w:rPr>
          <w:sz w:val="24"/>
          <w:szCs w:val="24"/>
          <w:lang w:val="es-CO"/>
        </w:rPr>
        <w:t xml:space="preserve">por la Corte </w:t>
      </w:r>
      <w:r w:rsidR="00A26243" w:rsidRPr="00FD2F7F">
        <w:rPr>
          <w:sz w:val="24"/>
          <w:szCs w:val="24"/>
          <w:lang w:val="es-CO"/>
        </w:rPr>
        <w:t xml:space="preserve">mediante </w:t>
      </w:r>
      <w:r w:rsidR="000E5F73" w:rsidRPr="00FD2F7F">
        <w:rPr>
          <w:sz w:val="24"/>
          <w:szCs w:val="24"/>
          <w:lang w:val="es-CO"/>
        </w:rPr>
        <w:t xml:space="preserve"> Autos del 2010 </w:t>
      </w:r>
      <w:r w:rsidR="00A26243" w:rsidRPr="00FD2F7F">
        <w:rPr>
          <w:sz w:val="24"/>
          <w:szCs w:val="24"/>
          <w:lang w:val="es-CO"/>
        </w:rPr>
        <w:t>con ocasión del caso de Doña Juana,</w:t>
      </w:r>
      <w:r w:rsidR="000E5F73" w:rsidRPr="00FD2F7F">
        <w:rPr>
          <w:sz w:val="24"/>
          <w:szCs w:val="24"/>
          <w:lang w:val="es-CO"/>
        </w:rPr>
        <w:t xml:space="preserve"> no termine </w:t>
      </w:r>
      <w:r w:rsidR="00A26243" w:rsidRPr="00FD2F7F">
        <w:rPr>
          <w:sz w:val="24"/>
          <w:szCs w:val="24"/>
          <w:lang w:val="es-CO"/>
        </w:rPr>
        <w:t xml:space="preserve">siendo una oportunidad para el apalancamiento de intereses </w:t>
      </w:r>
      <w:r w:rsidR="00191E72" w:rsidRPr="00FD2F7F">
        <w:rPr>
          <w:sz w:val="24"/>
          <w:szCs w:val="24"/>
          <w:lang w:val="es-CO"/>
        </w:rPr>
        <w:t>particulares</w:t>
      </w:r>
      <w:r w:rsidR="00A26243" w:rsidRPr="00FD2F7F">
        <w:rPr>
          <w:sz w:val="24"/>
          <w:szCs w:val="24"/>
          <w:lang w:val="es-CO"/>
        </w:rPr>
        <w:t xml:space="preserve"> y</w:t>
      </w:r>
      <w:r w:rsidR="000E5F73" w:rsidRPr="00FD2F7F">
        <w:rPr>
          <w:sz w:val="24"/>
          <w:szCs w:val="24"/>
          <w:lang w:val="es-CO"/>
        </w:rPr>
        <w:t xml:space="preserve">  un </w:t>
      </w:r>
      <w:r w:rsidR="00F82C27" w:rsidRPr="00FD2F7F">
        <w:rPr>
          <w:sz w:val="24"/>
          <w:szCs w:val="24"/>
          <w:lang w:val="es-CO"/>
        </w:rPr>
        <w:t xml:space="preserve">gran </w:t>
      </w:r>
      <w:r w:rsidR="000E5F73" w:rsidRPr="00FD2F7F">
        <w:rPr>
          <w:sz w:val="24"/>
          <w:szCs w:val="24"/>
          <w:lang w:val="es-CO"/>
        </w:rPr>
        <w:t xml:space="preserve">boquete </w:t>
      </w:r>
      <w:r w:rsidR="00A26243" w:rsidRPr="00FD2F7F">
        <w:rPr>
          <w:sz w:val="24"/>
          <w:szCs w:val="24"/>
          <w:lang w:val="es-CO"/>
        </w:rPr>
        <w:t xml:space="preserve"> </w:t>
      </w:r>
      <w:r w:rsidR="000E5F73" w:rsidRPr="00FD2F7F">
        <w:rPr>
          <w:sz w:val="24"/>
          <w:szCs w:val="24"/>
          <w:lang w:val="es-CO"/>
        </w:rPr>
        <w:t>para  eludir  la Ley 80</w:t>
      </w:r>
      <w:r w:rsidR="00AC3E84">
        <w:rPr>
          <w:sz w:val="24"/>
          <w:szCs w:val="24"/>
          <w:lang w:val="es-CO"/>
        </w:rPr>
        <w:t xml:space="preserve"> de 1993</w:t>
      </w:r>
      <w:r w:rsidR="000E5F73" w:rsidRPr="00FD2F7F">
        <w:rPr>
          <w:sz w:val="24"/>
          <w:szCs w:val="24"/>
          <w:lang w:val="es-CO"/>
        </w:rPr>
        <w:t>.</w:t>
      </w:r>
    </w:p>
    <w:p w:rsidR="00234CA8" w:rsidRPr="00FD2F7F" w:rsidRDefault="00191E72" w:rsidP="009B5A1B">
      <w:pPr>
        <w:jc w:val="both"/>
        <w:rPr>
          <w:sz w:val="24"/>
          <w:szCs w:val="24"/>
          <w:lang w:val="es-CO"/>
        </w:rPr>
      </w:pPr>
      <w:r w:rsidRPr="00FD2F7F">
        <w:rPr>
          <w:sz w:val="24"/>
          <w:szCs w:val="24"/>
          <w:lang w:val="es-CO"/>
        </w:rPr>
        <w:t xml:space="preserve">Me parece importante dejarle saber a la Corte también que, ante  la ausencia comprobada de voluntad política de los </w:t>
      </w:r>
      <w:r w:rsidR="00FD2F7F" w:rsidRPr="00FD2F7F">
        <w:rPr>
          <w:sz w:val="24"/>
          <w:szCs w:val="24"/>
          <w:lang w:val="es-CO"/>
        </w:rPr>
        <w:t>A</w:t>
      </w:r>
      <w:r w:rsidRPr="00FD2F7F">
        <w:rPr>
          <w:sz w:val="24"/>
          <w:szCs w:val="24"/>
          <w:lang w:val="es-CO"/>
        </w:rPr>
        <w:t>lcaldes de  Cali</w:t>
      </w:r>
      <w:r w:rsidR="00FD2F7F" w:rsidRPr="00FD2F7F">
        <w:rPr>
          <w:sz w:val="24"/>
          <w:szCs w:val="24"/>
          <w:lang w:val="es-CO"/>
        </w:rPr>
        <w:t xml:space="preserve"> (Ver los seis reportes de veeduria de CIVISOL desde el 2009 en http://bit.ly/r6UMmz )</w:t>
      </w:r>
      <w:r w:rsidRPr="00FD2F7F">
        <w:rPr>
          <w:sz w:val="24"/>
          <w:szCs w:val="24"/>
          <w:lang w:val="es-CO"/>
        </w:rPr>
        <w:t xml:space="preserve"> y Bogotá </w:t>
      </w:r>
      <w:r w:rsidR="00E84A5E">
        <w:rPr>
          <w:sz w:val="24"/>
          <w:szCs w:val="24"/>
          <w:lang w:val="es-CO"/>
        </w:rPr>
        <w:t xml:space="preserve">(como lo evidencian la suspension de Doña Juana y ahora esta) </w:t>
      </w:r>
      <w:r w:rsidRPr="00FD2F7F">
        <w:rPr>
          <w:sz w:val="24"/>
          <w:szCs w:val="24"/>
          <w:lang w:val="es-CO"/>
        </w:rPr>
        <w:t>para implementar efectivamente la regla de inclusión creada por la Corte entre el 2003 y el</w:t>
      </w:r>
      <w:r w:rsidR="00FD2F7F" w:rsidRPr="00FD2F7F">
        <w:rPr>
          <w:sz w:val="24"/>
          <w:szCs w:val="24"/>
          <w:lang w:val="es-CO"/>
        </w:rPr>
        <w:t xml:space="preserve"> 2009, </w:t>
      </w:r>
      <w:r w:rsidR="00E84A5E">
        <w:rPr>
          <w:sz w:val="24"/>
          <w:szCs w:val="24"/>
          <w:lang w:val="es-CO"/>
        </w:rPr>
        <w:t xml:space="preserve"> tuve que, </w:t>
      </w:r>
      <w:r w:rsidR="00FD2F7F" w:rsidRPr="00FD2F7F">
        <w:rPr>
          <w:sz w:val="24"/>
          <w:szCs w:val="24"/>
          <w:lang w:val="es-CO"/>
        </w:rPr>
        <w:t>desde hace casi dos años-</w:t>
      </w:r>
      <w:r w:rsidRPr="00FD2F7F">
        <w:rPr>
          <w:sz w:val="24"/>
          <w:szCs w:val="24"/>
          <w:lang w:val="es-CO"/>
        </w:rPr>
        <w:t>en el 2010</w:t>
      </w:r>
      <w:r w:rsidR="00FD2F7F" w:rsidRPr="00FD2F7F">
        <w:rPr>
          <w:sz w:val="24"/>
          <w:szCs w:val="24"/>
          <w:lang w:val="es-CO"/>
        </w:rPr>
        <w:t>-</w:t>
      </w:r>
      <w:r w:rsidRPr="00FD2F7F">
        <w:rPr>
          <w:sz w:val="24"/>
          <w:szCs w:val="24"/>
          <w:lang w:val="es-CO"/>
        </w:rPr>
        <w:t xml:space="preserve"> y mucho tiempo antes de que se abriera siquiera la licitación en cuestión, empe</w:t>
      </w:r>
      <w:r w:rsidR="00E84A5E">
        <w:rPr>
          <w:sz w:val="24"/>
          <w:szCs w:val="24"/>
          <w:lang w:val="es-CO"/>
        </w:rPr>
        <w:t xml:space="preserve">zar </w:t>
      </w:r>
      <w:r w:rsidRPr="00FD2F7F">
        <w:rPr>
          <w:sz w:val="24"/>
          <w:szCs w:val="24"/>
          <w:lang w:val="es-CO"/>
        </w:rPr>
        <w:t>a buscar  un Plan B  para  i</w:t>
      </w:r>
      <w:r w:rsidR="00FD2F7F" w:rsidRPr="00FD2F7F">
        <w:rPr>
          <w:sz w:val="24"/>
          <w:szCs w:val="24"/>
          <w:lang w:val="es-CO"/>
        </w:rPr>
        <w:t>mplementar la inclusión ordenada</w:t>
      </w:r>
      <w:r w:rsidRPr="00FD2F7F">
        <w:rPr>
          <w:sz w:val="24"/>
          <w:szCs w:val="24"/>
          <w:lang w:val="es-CO"/>
        </w:rPr>
        <w:t xml:space="preserve"> por la Corte pero </w:t>
      </w:r>
      <w:r w:rsidR="00FD2F7F" w:rsidRPr="00FD2F7F">
        <w:rPr>
          <w:sz w:val="24"/>
          <w:szCs w:val="24"/>
          <w:lang w:val="es-CO"/>
        </w:rPr>
        <w:t xml:space="preserve">ya </w:t>
      </w:r>
      <w:r w:rsidRPr="00FD2F7F">
        <w:rPr>
          <w:sz w:val="24"/>
          <w:szCs w:val="24"/>
          <w:lang w:val="es-CO"/>
        </w:rPr>
        <w:t>con voluntades y esfuerzos que no dependieran de actores p</w:t>
      </w:r>
      <w:r w:rsidR="00FD2F7F" w:rsidRPr="00FD2F7F">
        <w:rPr>
          <w:sz w:val="24"/>
          <w:szCs w:val="24"/>
          <w:lang w:val="es-CO"/>
        </w:rPr>
        <w:t xml:space="preserve">oliticos </w:t>
      </w:r>
      <w:r w:rsidRPr="00FD2F7F">
        <w:rPr>
          <w:sz w:val="24"/>
          <w:szCs w:val="24"/>
          <w:lang w:val="es-CO"/>
        </w:rPr>
        <w:t>locales sino  privados</w:t>
      </w:r>
      <w:r w:rsidR="00FD2F7F" w:rsidRPr="00FD2F7F">
        <w:rPr>
          <w:sz w:val="24"/>
          <w:szCs w:val="24"/>
          <w:lang w:val="es-CO"/>
        </w:rPr>
        <w:t xml:space="preserve">, innovadores </w:t>
      </w:r>
      <w:r w:rsidRPr="00FD2F7F">
        <w:rPr>
          <w:sz w:val="24"/>
          <w:szCs w:val="24"/>
          <w:lang w:val="es-CO"/>
        </w:rPr>
        <w:t xml:space="preserve"> y de  buena voluntad. Así</w:t>
      </w:r>
      <w:r w:rsidR="00CD0C23" w:rsidRPr="00FD2F7F">
        <w:rPr>
          <w:sz w:val="24"/>
          <w:szCs w:val="24"/>
          <w:lang w:val="es-CO"/>
        </w:rPr>
        <w:t xml:space="preserve"> </w:t>
      </w:r>
      <w:r w:rsidR="00E84A5E">
        <w:rPr>
          <w:sz w:val="24"/>
          <w:szCs w:val="24"/>
          <w:lang w:val="es-CO"/>
        </w:rPr>
        <w:t xml:space="preserve">que </w:t>
      </w:r>
      <w:r w:rsidR="00CD0C23" w:rsidRPr="00FD2F7F">
        <w:rPr>
          <w:sz w:val="24"/>
          <w:szCs w:val="24"/>
          <w:lang w:val="es-CO"/>
        </w:rPr>
        <w:t>e</w:t>
      </w:r>
      <w:r w:rsidR="00D94004" w:rsidRPr="00FD2F7F">
        <w:rPr>
          <w:sz w:val="24"/>
          <w:szCs w:val="24"/>
          <w:lang w:val="es-CO"/>
        </w:rPr>
        <w:t>n el 2010 inici</w:t>
      </w:r>
      <w:r w:rsidR="00FD2F7F" w:rsidRPr="00FD2F7F">
        <w:rPr>
          <w:sz w:val="24"/>
          <w:szCs w:val="24"/>
          <w:lang w:val="es-CO"/>
        </w:rPr>
        <w:t>é</w:t>
      </w:r>
      <w:r w:rsidR="00D94004" w:rsidRPr="00FD2F7F">
        <w:rPr>
          <w:sz w:val="24"/>
          <w:szCs w:val="24"/>
          <w:lang w:val="es-CO"/>
        </w:rPr>
        <w:t xml:space="preserve"> </w:t>
      </w:r>
      <w:r w:rsidR="00CD0C23" w:rsidRPr="00FD2F7F">
        <w:rPr>
          <w:sz w:val="24"/>
          <w:szCs w:val="24"/>
          <w:lang w:val="es-CO"/>
        </w:rPr>
        <w:t>dos contratos de derecho p</w:t>
      </w:r>
      <w:r w:rsidR="00FD2F7F" w:rsidRPr="00FD2F7F">
        <w:rPr>
          <w:sz w:val="24"/>
          <w:szCs w:val="24"/>
          <w:lang w:val="es-CO"/>
        </w:rPr>
        <w:t>ú</w:t>
      </w:r>
      <w:r w:rsidR="00CD0C23" w:rsidRPr="00FD2F7F">
        <w:rPr>
          <w:sz w:val="24"/>
          <w:szCs w:val="24"/>
          <w:lang w:val="es-CO"/>
        </w:rPr>
        <w:t xml:space="preserve">blico e </w:t>
      </w:r>
      <w:r w:rsidRPr="00FD2F7F">
        <w:rPr>
          <w:sz w:val="24"/>
          <w:szCs w:val="24"/>
          <w:lang w:val="es-CO"/>
        </w:rPr>
        <w:t>innovación</w:t>
      </w:r>
      <w:r w:rsidR="00CD0C23" w:rsidRPr="00FD2F7F">
        <w:rPr>
          <w:sz w:val="24"/>
          <w:szCs w:val="24"/>
          <w:lang w:val="es-CO"/>
        </w:rPr>
        <w:t xml:space="preserve"> social relativos</w:t>
      </w:r>
      <w:r w:rsidR="00FD2F7F" w:rsidRPr="00FD2F7F">
        <w:rPr>
          <w:sz w:val="24"/>
          <w:szCs w:val="24"/>
          <w:lang w:val="es-CO"/>
        </w:rPr>
        <w:t>,</w:t>
      </w:r>
      <w:r w:rsidR="00CD0C23" w:rsidRPr="00FD2F7F">
        <w:rPr>
          <w:sz w:val="24"/>
          <w:szCs w:val="24"/>
          <w:lang w:val="es-CO"/>
        </w:rPr>
        <w:t xml:space="preserve"> uno al </w:t>
      </w:r>
      <w:r w:rsidR="00806D88" w:rsidRPr="00FD2F7F">
        <w:rPr>
          <w:sz w:val="24"/>
          <w:szCs w:val="24"/>
          <w:lang w:val="es-CO"/>
        </w:rPr>
        <w:t xml:space="preserve">marco </w:t>
      </w:r>
      <w:r w:rsidR="000E5F73" w:rsidRPr="00FD2F7F">
        <w:rPr>
          <w:sz w:val="24"/>
          <w:szCs w:val="24"/>
          <w:lang w:val="es-CO"/>
        </w:rPr>
        <w:t>político</w:t>
      </w:r>
      <w:r w:rsidR="00806D88" w:rsidRPr="00FD2F7F">
        <w:rPr>
          <w:sz w:val="24"/>
          <w:szCs w:val="24"/>
          <w:lang w:val="es-CO"/>
        </w:rPr>
        <w:t>-normativo de los recicladores</w:t>
      </w:r>
      <w:r w:rsidR="00D94004" w:rsidRPr="00FD2F7F">
        <w:rPr>
          <w:sz w:val="24"/>
          <w:szCs w:val="24"/>
          <w:lang w:val="es-CO"/>
        </w:rPr>
        <w:t xml:space="preserve"> para facilitar su empoderamiento e </w:t>
      </w:r>
      <w:r w:rsidR="000E5F73" w:rsidRPr="00FD2F7F">
        <w:rPr>
          <w:sz w:val="24"/>
          <w:szCs w:val="24"/>
          <w:lang w:val="es-CO"/>
        </w:rPr>
        <w:t>inclusión</w:t>
      </w:r>
      <w:r w:rsidR="00D94004" w:rsidRPr="00FD2F7F">
        <w:rPr>
          <w:sz w:val="24"/>
          <w:szCs w:val="24"/>
          <w:lang w:val="es-CO"/>
        </w:rPr>
        <w:t xml:space="preserve"> en </w:t>
      </w:r>
      <w:r w:rsidR="00CD0C23" w:rsidRPr="00FD2F7F">
        <w:rPr>
          <w:sz w:val="24"/>
          <w:szCs w:val="24"/>
          <w:lang w:val="es-CO"/>
        </w:rPr>
        <w:t>Colombia</w:t>
      </w:r>
      <w:r w:rsidR="00C22A81" w:rsidRPr="00FD2F7F">
        <w:rPr>
          <w:sz w:val="24"/>
          <w:szCs w:val="24"/>
          <w:lang w:val="es-CO"/>
        </w:rPr>
        <w:t xml:space="preserve">, </w:t>
      </w:r>
      <w:r w:rsidR="00CD0C23" w:rsidRPr="00FD2F7F">
        <w:rPr>
          <w:sz w:val="24"/>
          <w:szCs w:val="24"/>
          <w:lang w:val="es-CO"/>
        </w:rPr>
        <w:t xml:space="preserve">y otro </w:t>
      </w:r>
      <w:r w:rsidR="00C22A81" w:rsidRPr="00FD2F7F">
        <w:rPr>
          <w:sz w:val="24"/>
          <w:szCs w:val="24"/>
          <w:lang w:val="es-CO"/>
        </w:rPr>
        <w:t xml:space="preserve">para </w:t>
      </w:r>
      <w:r w:rsidR="00D94004" w:rsidRPr="00FD2F7F">
        <w:rPr>
          <w:sz w:val="24"/>
          <w:szCs w:val="24"/>
          <w:lang w:val="es-CO"/>
        </w:rPr>
        <w:t xml:space="preserve">desarrollar un modelo </w:t>
      </w:r>
      <w:r w:rsidR="00FD2F7F" w:rsidRPr="00FD2F7F">
        <w:rPr>
          <w:sz w:val="24"/>
          <w:szCs w:val="24"/>
          <w:lang w:val="es-CO"/>
        </w:rPr>
        <w:t xml:space="preserve">corporativo </w:t>
      </w:r>
      <w:r w:rsidR="00D94004" w:rsidRPr="00FD2F7F">
        <w:rPr>
          <w:sz w:val="24"/>
          <w:szCs w:val="24"/>
          <w:lang w:val="es-CO"/>
        </w:rPr>
        <w:t xml:space="preserve">de </w:t>
      </w:r>
      <w:r w:rsidR="00C22A81" w:rsidRPr="00FD2F7F">
        <w:rPr>
          <w:sz w:val="24"/>
          <w:szCs w:val="24"/>
          <w:lang w:val="es-CO"/>
        </w:rPr>
        <w:t xml:space="preserve">aseo </w:t>
      </w:r>
      <w:r w:rsidR="00234CA8" w:rsidRPr="00FD2F7F">
        <w:rPr>
          <w:sz w:val="24"/>
          <w:szCs w:val="24"/>
          <w:lang w:val="es-CO"/>
        </w:rPr>
        <w:t xml:space="preserve"> incluyente</w:t>
      </w:r>
      <w:r w:rsidR="00E22B50" w:rsidRPr="00FD2F7F">
        <w:rPr>
          <w:sz w:val="24"/>
          <w:szCs w:val="24"/>
          <w:lang w:val="es-CO"/>
        </w:rPr>
        <w:t xml:space="preserve"> de </w:t>
      </w:r>
      <w:r w:rsidR="00C22A81" w:rsidRPr="00FD2F7F">
        <w:rPr>
          <w:sz w:val="24"/>
          <w:szCs w:val="24"/>
          <w:lang w:val="es-CO"/>
        </w:rPr>
        <w:t>rec</w:t>
      </w:r>
      <w:r w:rsidR="00E22B50" w:rsidRPr="00FD2F7F">
        <w:rPr>
          <w:sz w:val="24"/>
          <w:szCs w:val="24"/>
          <w:lang w:val="es-CO"/>
        </w:rPr>
        <w:t>i</w:t>
      </w:r>
      <w:r w:rsidR="00C22A81" w:rsidRPr="00FD2F7F">
        <w:rPr>
          <w:sz w:val="24"/>
          <w:szCs w:val="24"/>
          <w:lang w:val="es-CO"/>
        </w:rPr>
        <w:t>cladores</w:t>
      </w:r>
      <w:r w:rsidR="00D94004" w:rsidRPr="00FD2F7F">
        <w:rPr>
          <w:sz w:val="24"/>
          <w:szCs w:val="24"/>
          <w:lang w:val="es-CO"/>
        </w:rPr>
        <w:t xml:space="preserve"> en pobreza en </w:t>
      </w:r>
      <w:r w:rsidR="000E5F73" w:rsidRPr="00FD2F7F">
        <w:rPr>
          <w:sz w:val="24"/>
          <w:szCs w:val="24"/>
          <w:lang w:val="es-CO"/>
        </w:rPr>
        <w:t>países</w:t>
      </w:r>
      <w:r w:rsidR="00D94004" w:rsidRPr="00FD2F7F">
        <w:rPr>
          <w:sz w:val="24"/>
          <w:szCs w:val="24"/>
          <w:lang w:val="es-CO"/>
        </w:rPr>
        <w:t xml:space="preserve"> </w:t>
      </w:r>
      <w:r w:rsidR="00CD0C23" w:rsidRPr="00FD2F7F">
        <w:rPr>
          <w:sz w:val="24"/>
          <w:szCs w:val="24"/>
          <w:lang w:val="es-CO"/>
        </w:rPr>
        <w:t>del Sur Global. A</w:t>
      </w:r>
      <w:r w:rsidR="00806D88" w:rsidRPr="00FD2F7F">
        <w:rPr>
          <w:sz w:val="24"/>
          <w:szCs w:val="24"/>
          <w:lang w:val="es-CO"/>
        </w:rPr>
        <w:t xml:space="preserve">mbos </w:t>
      </w:r>
      <w:r w:rsidR="00D94004" w:rsidRPr="00FD2F7F">
        <w:rPr>
          <w:sz w:val="24"/>
          <w:szCs w:val="24"/>
          <w:lang w:val="es-CO"/>
        </w:rPr>
        <w:t xml:space="preserve">contratos </w:t>
      </w:r>
      <w:r w:rsidR="00FD2F7F" w:rsidRPr="00FD2F7F">
        <w:rPr>
          <w:sz w:val="24"/>
          <w:szCs w:val="24"/>
          <w:lang w:val="es-CO"/>
        </w:rPr>
        <w:t>son muy anteriores a</w:t>
      </w:r>
      <w:r w:rsidR="00D94004" w:rsidRPr="00FD2F7F">
        <w:rPr>
          <w:sz w:val="24"/>
          <w:szCs w:val="24"/>
          <w:lang w:val="es-CO"/>
        </w:rPr>
        <w:t xml:space="preserve"> la actual</w:t>
      </w:r>
      <w:r w:rsidR="00C22A81" w:rsidRPr="00FD2F7F">
        <w:rPr>
          <w:sz w:val="24"/>
          <w:szCs w:val="24"/>
          <w:lang w:val="es-CO"/>
        </w:rPr>
        <w:t xml:space="preserve"> </w:t>
      </w:r>
      <w:r w:rsidR="000E5F73" w:rsidRPr="00FD2F7F">
        <w:rPr>
          <w:sz w:val="24"/>
          <w:szCs w:val="24"/>
          <w:lang w:val="es-CO"/>
        </w:rPr>
        <w:t>licitación</w:t>
      </w:r>
      <w:r w:rsidR="00CD0C23" w:rsidRPr="00FD2F7F">
        <w:rPr>
          <w:sz w:val="24"/>
          <w:szCs w:val="24"/>
          <w:lang w:val="es-CO"/>
        </w:rPr>
        <w:t xml:space="preserve"> y buscan facilitar o implementar la jurisprudencia  de la Corte </w:t>
      </w:r>
      <w:r w:rsidRPr="00FD2F7F">
        <w:rPr>
          <w:sz w:val="24"/>
          <w:szCs w:val="24"/>
          <w:lang w:val="es-CO"/>
        </w:rPr>
        <w:t>Constitucional</w:t>
      </w:r>
      <w:r w:rsidR="00FD2F7F" w:rsidRPr="00FD2F7F">
        <w:rPr>
          <w:sz w:val="24"/>
          <w:szCs w:val="24"/>
          <w:lang w:val="es-CO"/>
        </w:rPr>
        <w:t xml:space="preserve"> de Colombia</w:t>
      </w:r>
      <w:r w:rsidR="00CD0C23" w:rsidRPr="00FD2F7F">
        <w:rPr>
          <w:sz w:val="24"/>
          <w:szCs w:val="24"/>
          <w:lang w:val="es-CO"/>
        </w:rPr>
        <w:t xml:space="preserve">; </w:t>
      </w:r>
      <w:r w:rsidR="005C45D0" w:rsidRPr="00FD2F7F">
        <w:rPr>
          <w:sz w:val="24"/>
          <w:szCs w:val="24"/>
          <w:lang w:val="es-CO"/>
        </w:rPr>
        <w:t xml:space="preserve"> </w:t>
      </w:r>
      <w:r w:rsidR="00E84A5E">
        <w:rPr>
          <w:sz w:val="24"/>
          <w:szCs w:val="24"/>
          <w:lang w:val="es-CO"/>
        </w:rPr>
        <w:t>natural</w:t>
      </w:r>
      <w:r w:rsidR="00FD2F7F" w:rsidRPr="00FD2F7F">
        <w:rPr>
          <w:sz w:val="24"/>
          <w:szCs w:val="24"/>
          <w:lang w:val="es-CO"/>
        </w:rPr>
        <w:t>m</w:t>
      </w:r>
      <w:r w:rsidR="00E84A5E">
        <w:rPr>
          <w:sz w:val="24"/>
          <w:szCs w:val="24"/>
          <w:lang w:val="es-CO"/>
        </w:rPr>
        <w:t>en</w:t>
      </w:r>
      <w:r w:rsidR="00FD2F7F" w:rsidRPr="00FD2F7F">
        <w:rPr>
          <w:sz w:val="24"/>
          <w:szCs w:val="24"/>
          <w:lang w:val="es-CO"/>
        </w:rPr>
        <w:t xml:space="preserve">te </w:t>
      </w:r>
      <w:r w:rsidR="005C45D0" w:rsidRPr="00FD2F7F">
        <w:rPr>
          <w:sz w:val="24"/>
          <w:szCs w:val="24"/>
          <w:lang w:val="es-CO"/>
        </w:rPr>
        <w:t xml:space="preserve">de haber </w:t>
      </w:r>
      <w:r w:rsidR="000E5F73" w:rsidRPr="00FD2F7F">
        <w:rPr>
          <w:sz w:val="24"/>
          <w:szCs w:val="24"/>
          <w:lang w:val="es-CO"/>
        </w:rPr>
        <w:t>interés</w:t>
      </w:r>
      <w:r w:rsidR="005C45D0" w:rsidRPr="00FD2F7F">
        <w:rPr>
          <w:sz w:val="24"/>
          <w:szCs w:val="24"/>
          <w:lang w:val="es-CO"/>
        </w:rPr>
        <w:t xml:space="preserve"> </w:t>
      </w:r>
      <w:r w:rsidR="00234CA8" w:rsidRPr="00FD2F7F">
        <w:rPr>
          <w:sz w:val="24"/>
          <w:szCs w:val="24"/>
          <w:lang w:val="es-CO"/>
        </w:rPr>
        <w:t xml:space="preserve">en </w:t>
      </w:r>
      <w:r w:rsidR="000E5F73" w:rsidRPr="00FD2F7F">
        <w:rPr>
          <w:sz w:val="24"/>
          <w:szCs w:val="24"/>
          <w:lang w:val="es-CO"/>
        </w:rPr>
        <w:t>conocer</w:t>
      </w:r>
      <w:r w:rsidR="00E84A5E">
        <w:rPr>
          <w:sz w:val="24"/>
          <w:szCs w:val="24"/>
          <w:lang w:val="es-CO"/>
        </w:rPr>
        <w:t xml:space="preserve"> </w:t>
      </w:r>
      <w:r w:rsidR="005C45D0" w:rsidRPr="00FD2F7F">
        <w:rPr>
          <w:sz w:val="24"/>
          <w:szCs w:val="24"/>
          <w:lang w:val="es-CO"/>
        </w:rPr>
        <w:t xml:space="preserve">ambos </w:t>
      </w:r>
      <w:r w:rsidR="00CD0C23" w:rsidRPr="00FD2F7F">
        <w:rPr>
          <w:sz w:val="24"/>
          <w:szCs w:val="24"/>
          <w:lang w:val="es-CO"/>
        </w:rPr>
        <w:t xml:space="preserve">proyectos </w:t>
      </w:r>
      <w:r w:rsidR="00E84A5E">
        <w:rPr>
          <w:sz w:val="24"/>
          <w:szCs w:val="24"/>
          <w:lang w:val="es-CO"/>
        </w:rPr>
        <w:t>de investigac</w:t>
      </w:r>
      <w:r w:rsidR="00FD2F7F" w:rsidRPr="00FD2F7F">
        <w:rPr>
          <w:sz w:val="24"/>
          <w:szCs w:val="24"/>
          <w:lang w:val="es-CO"/>
        </w:rPr>
        <w:t>io</w:t>
      </w:r>
      <w:r w:rsidR="00E84A5E">
        <w:rPr>
          <w:sz w:val="24"/>
          <w:szCs w:val="24"/>
          <w:lang w:val="es-CO"/>
        </w:rPr>
        <w:t>n</w:t>
      </w:r>
      <w:r w:rsidR="00FD2F7F" w:rsidRPr="00FD2F7F">
        <w:rPr>
          <w:sz w:val="24"/>
          <w:szCs w:val="24"/>
          <w:lang w:val="es-CO"/>
        </w:rPr>
        <w:t xml:space="preserve"> e innovacion estos </w:t>
      </w:r>
      <w:r w:rsidR="005C45D0" w:rsidRPr="00FD2F7F">
        <w:rPr>
          <w:sz w:val="24"/>
          <w:szCs w:val="24"/>
          <w:lang w:val="es-CO"/>
        </w:rPr>
        <w:t xml:space="preserve">están a </w:t>
      </w:r>
      <w:r w:rsidR="000E5F73" w:rsidRPr="00FD2F7F">
        <w:rPr>
          <w:sz w:val="24"/>
          <w:szCs w:val="24"/>
          <w:lang w:val="es-CO"/>
        </w:rPr>
        <w:t>disposición</w:t>
      </w:r>
      <w:r w:rsidR="005C45D0" w:rsidRPr="00FD2F7F">
        <w:rPr>
          <w:sz w:val="24"/>
          <w:szCs w:val="24"/>
          <w:lang w:val="es-CO"/>
        </w:rPr>
        <w:t xml:space="preserve"> de la Corte </w:t>
      </w:r>
      <w:r w:rsidR="00CD0C23" w:rsidRPr="00FD2F7F">
        <w:rPr>
          <w:sz w:val="24"/>
          <w:szCs w:val="24"/>
          <w:lang w:val="es-CO"/>
        </w:rPr>
        <w:t xml:space="preserve">en caso de que tenga </w:t>
      </w:r>
      <w:r w:rsidRPr="00FD2F7F">
        <w:rPr>
          <w:sz w:val="24"/>
          <w:szCs w:val="24"/>
          <w:lang w:val="es-CO"/>
        </w:rPr>
        <w:t>interés</w:t>
      </w:r>
      <w:r w:rsidR="00CD0C23" w:rsidRPr="00FD2F7F">
        <w:rPr>
          <w:sz w:val="24"/>
          <w:szCs w:val="24"/>
          <w:lang w:val="es-CO"/>
        </w:rPr>
        <w:t xml:space="preserve"> en conocer su modo y alcance</w:t>
      </w:r>
      <w:r w:rsidR="005C45D0" w:rsidRPr="00FD2F7F">
        <w:rPr>
          <w:sz w:val="24"/>
          <w:szCs w:val="24"/>
          <w:lang w:val="es-CO"/>
        </w:rPr>
        <w:t>.</w:t>
      </w:r>
    </w:p>
    <w:p w:rsidR="00806D88" w:rsidRPr="00FD2F7F" w:rsidRDefault="00CD0C23" w:rsidP="009B5A1B">
      <w:pPr>
        <w:jc w:val="both"/>
        <w:rPr>
          <w:sz w:val="24"/>
          <w:szCs w:val="24"/>
          <w:lang w:val="es-CO"/>
        </w:rPr>
      </w:pPr>
      <w:r w:rsidRPr="00FD2F7F">
        <w:rPr>
          <w:sz w:val="24"/>
          <w:szCs w:val="24"/>
          <w:lang w:val="es-CO"/>
        </w:rPr>
        <w:t>Mi interés</w:t>
      </w:r>
      <w:r w:rsidR="00FD2F7F" w:rsidRPr="00FD2F7F">
        <w:rPr>
          <w:sz w:val="24"/>
          <w:szCs w:val="24"/>
          <w:lang w:val="es-CO"/>
        </w:rPr>
        <w:t xml:space="preserve"> </w:t>
      </w:r>
      <w:r w:rsidR="00E84A5E">
        <w:rPr>
          <w:sz w:val="24"/>
          <w:szCs w:val="24"/>
          <w:lang w:val="es-CO"/>
        </w:rPr>
        <w:t xml:space="preserve">en </w:t>
      </w:r>
      <w:r w:rsidR="00FD2F7F" w:rsidRPr="00FD2F7F">
        <w:rPr>
          <w:sz w:val="24"/>
          <w:szCs w:val="24"/>
          <w:lang w:val="es-CO"/>
        </w:rPr>
        <w:t xml:space="preserve">este proceso licitatorio de Bogota </w:t>
      </w:r>
      <w:r w:rsidR="00E84A5E">
        <w:rPr>
          <w:sz w:val="24"/>
          <w:szCs w:val="24"/>
          <w:lang w:val="es-CO"/>
        </w:rPr>
        <w:t xml:space="preserve">no es otro que el de que </w:t>
      </w:r>
      <w:r w:rsidR="000E5F73" w:rsidRPr="00FD2F7F">
        <w:rPr>
          <w:sz w:val="24"/>
          <w:szCs w:val="24"/>
          <w:lang w:val="es-CO"/>
        </w:rPr>
        <w:t>los derechos de los recicladores se mantengan, se conf</w:t>
      </w:r>
      <w:r w:rsidR="00E84A5E">
        <w:rPr>
          <w:sz w:val="24"/>
          <w:szCs w:val="24"/>
          <w:lang w:val="es-CO"/>
        </w:rPr>
        <w:t xml:space="preserve">irmen  y dentro de lo posible </w:t>
      </w:r>
      <w:r w:rsidR="000E5F73" w:rsidRPr="00FD2F7F">
        <w:rPr>
          <w:sz w:val="24"/>
          <w:szCs w:val="24"/>
          <w:lang w:val="es-CO"/>
        </w:rPr>
        <w:t xml:space="preserve">se </w:t>
      </w:r>
      <w:r w:rsidR="00FD2F7F" w:rsidRPr="00FD2F7F">
        <w:rPr>
          <w:sz w:val="24"/>
          <w:szCs w:val="24"/>
          <w:lang w:val="es-CO"/>
        </w:rPr>
        <w:t xml:space="preserve">encuentre </w:t>
      </w:r>
      <w:r w:rsidR="000E5F73" w:rsidRPr="00FD2F7F">
        <w:rPr>
          <w:sz w:val="24"/>
          <w:szCs w:val="24"/>
          <w:lang w:val="es-CO"/>
        </w:rPr>
        <w:t>certeza y exigibilidad de sus derechos tanto en lo laboral como en lo tarifar</w:t>
      </w:r>
      <w:r w:rsidR="00E84A5E">
        <w:rPr>
          <w:sz w:val="24"/>
          <w:szCs w:val="24"/>
          <w:lang w:val="es-CO"/>
        </w:rPr>
        <w:t>io,  para poder así , bien en  P</w:t>
      </w:r>
      <w:r w:rsidR="000E5F73" w:rsidRPr="00FD2F7F">
        <w:rPr>
          <w:sz w:val="24"/>
          <w:szCs w:val="24"/>
          <w:lang w:val="es-CO"/>
        </w:rPr>
        <w:t>lan A de prestación de servicio publico de reciclaje o bien en Plan B de negocio de libre mercado de reciclaje</w:t>
      </w:r>
      <w:r w:rsidR="00FD2F7F" w:rsidRPr="00FD2F7F">
        <w:rPr>
          <w:sz w:val="24"/>
          <w:szCs w:val="24"/>
          <w:lang w:val="es-CO"/>
        </w:rPr>
        <w:t xml:space="preserve">, </w:t>
      </w:r>
      <w:r w:rsidR="00E84A5E">
        <w:rPr>
          <w:sz w:val="24"/>
          <w:szCs w:val="24"/>
          <w:lang w:val="es-CO"/>
        </w:rPr>
        <w:t xml:space="preserve">y </w:t>
      </w:r>
      <w:r w:rsidR="00FD2F7F" w:rsidRPr="00FD2F7F">
        <w:rPr>
          <w:sz w:val="24"/>
          <w:szCs w:val="24"/>
          <w:lang w:val="es-CO"/>
        </w:rPr>
        <w:t xml:space="preserve">como </w:t>
      </w:r>
      <w:r w:rsidR="00E84A5E">
        <w:rPr>
          <w:sz w:val="24"/>
          <w:szCs w:val="24"/>
          <w:lang w:val="es-CO"/>
        </w:rPr>
        <w:t xml:space="preserve">quiera que </w:t>
      </w:r>
      <w:r w:rsidR="00FD2F7F" w:rsidRPr="00FD2F7F">
        <w:rPr>
          <w:sz w:val="24"/>
          <w:szCs w:val="24"/>
          <w:lang w:val="es-CO"/>
        </w:rPr>
        <w:t>lo defina la Corte,</w:t>
      </w:r>
      <w:r w:rsidR="000E5F73" w:rsidRPr="00FD2F7F">
        <w:rPr>
          <w:sz w:val="24"/>
          <w:szCs w:val="24"/>
          <w:lang w:val="es-CO"/>
        </w:rPr>
        <w:t xml:space="preserve"> poder continuar  pensando </w:t>
      </w:r>
      <w:r w:rsidRPr="00FD2F7F">
        <w:rPr>
          <w:sz w:val="24"/>
          <w:szCs w:val="24"/>
          <w:lang w:val="es-CO"/>
        </w:rPr>
        <w:t>c</w:t>
      </w:r>
      <w:r w:rsidR="00E84A5E">
        <w:rPr>
          <w:sz w:val="24"/>
          <w:szCs w:val="24"/>
          <w:lang w:val="es-CO"/>
        </w:rPr>
        <w:t>ó</w:t>
      </w:r>
      <w:r w:rsidRPr="00FD2F7F">
        <w:rPr>
          <w:sz w:val="24"/>
          <w:szCs w:val="24"/>
          <w:lang w:val="es-CO"/>
        </w:rPr>
        <w:t>mo -</w:t>
      </w:r>
      <w:r w:rsidR="000E5F73" w:rsidRPr="00FD2F7F">
        <w:rPr>
          <w:sz w:val="24"/>
          <w:szCs w:val="24"/>
          <w:lang w:val="es-CO"/>
        </w:rPr>
        <w:t>con base en la jurisprudencia</w:t>
      </w:r>
      <w:r w:rsidRPr="00FD2F7F">
        <w:rPr>
          <w:sz w:val="24"/>
          <w:szCs w:val="24"/>
          <w:lang w:val="es-CO"/>
        </w:rPr>
        <w:t>-</w:t>
      </w:r>
      <w:r w:rsidR="000E5F73" w:rsidRPr="00FD2F7F">
        <w:rPr>
          <w:sz w:val="24"/>
          <w:szCs w:val="24"/>
          <w:lang w:val="es-CO"/>
        </w:rPr>
        <w:t xml:space="preserve">  </w:t>
      </w:r>
      <w:r w:rsidR="00E84A5E">
        <w:rPr>
          <w:sz w:val="24"/>
          <w:szCs w:val="24"/>
          <w:lang w:val="es-CO"/>
        </w:rPr>
        <w:t>se puede r</w:t>
      </w:r>
      <w:r w:rsidR="000E5F73" w:rsidRPr="00FD2F7F">
        <w:rPr>
          <w:sz w:val="24"/>
          <w:szCs w:val="24"/>
          <w:lang w:val="es-CO"/>
        </w:rPr>
        <w:t xml:space="preserve">educir </w:t>
      </w:r>
      <w:r w:rsidR="00E84A5E">
        <w:rPr>
          <w:sz w:val="24"/>
          <w:szCs w:val="24"/>
          <w:lang w:val="es-CO"/>
        </w:rPr>
        <w:t xml:space="preserve">la </w:t>
      </w:r>
      <w:r w:rsidR="000E5F73" w:rsidRPr="00FD2F7F">
        <w:rPr>
          <w:sz w:val="24"/>
          <w:szCs w:val="24"/>
          <w:lang w:val="es-CO"/>
        </w:rPr>
        <w:t xml:space="preserve">pobreza  </w:t>
      </w:r>
      <w:r w:rsidRPr="00FD2F7F">
        <w:rPr>
          <w:sz w:val="24"/>
          <w:szCs w:val="24"/>
          <w:lang w:val="es-CO"/>
        </w:rPr>
        <w:t>de los recicladores</w:t>
      </w:r>
      <w:r w:rsidR="00E84A5E">
        <w:rPr>
          <w:sz w:val="24"/>
          <w:szCs w:val="24"/>
          <w:lang w:val="es-CO"/>
        </w:rPr>
        <w:t>,</w:t>
      </w:r>
      <w:r w:rsidRPr="00FD2F7F">
        <w:rPr>
          <w:sz w:val="24"/>
          <w:szCs w:val="24"/>
          <w:lang w:val="es-CO"/>
        </w:rPr>
        <w:t xml:space="preserve">  </w:t>
      </w:r>
      <w:r w:rsidR="000E5F73" w:rsidRPr="00FD2F7F">
        <w:rPr>
          <w:sz w:val="24"/>
          <w:szCs w:val="24"/>
          <w:lang w:val="es-CO"/>
        </w:rPr>
        <w:t>justo  ahora que la agenda mundial da gran valor al reciclaje</w:t>
      </w:r>
      <w:r w:rsidR="00E84A5E">
        <w:rPr>
          <w:sz w:val="24"/>
          <w:szCs w:val="24"/>
          <w:lang w:val="es-CO"/>
        </w:rPr>
        <w:t xml:space="preserve">, </w:t>
      </w:r>
      <w:r w:rsidRPr="00FD2F7F">
        <w:rPr>
          <w:sz w:val="24"/>
          <w:szCs w:val="24"/>
          <w:lang w:val="es-CO"/>
        </w:rPr>
        <w:t xml:space="preserve">la </w:t>
      </w:r>
      <w:r w:rsidR="00191E72" w:rsidRPr="00FD2F7F">
        <w:rPr>
          <w:sz w:val="24"/>
          <w:szCs w:val="24"/>
          <w:lang w:val="es-CO"/>
        </w:rPr>
        <w:t>reducción</w:t>
      </w:r>
      <w:r w:rsidRPr="00FD2F7F">
        <w:rPr>
          <w:sz w:val="24"/>
          <w:szCs w:val="24"/>
          <w:lang w:val="es-CO"/>
        </w:rPr>
        <w:t xml:space="preserve"> de pobreza </w:t>
      </w:r>
      <w:r w:rsidR="00E84A5E">
        <w:rPr>
          <w:sz w:val="24"/>
          <w:szCs w:val="24"/>
          <w:lang w:val="es-CO"/>
        </w:rPr>
        <w:t xml:space="preserve">es el </w:t>
      </w:r>
      <w:r w:rsidRPr="00FD2F7F">
        <w:rPr>
          <w:sz w:val="24"/>
          <w:szCs w:val="24"/>
          <w:lang w:val="es-CO"/>
        </w:rPr>
        <w:t xml:space="preserve">primer objetivo del Milenio  y </w:t>
      </w:r>
      <w:r w:rsidR="00E84A5E">
        <w:rPr>
          <w:sz w:val="24"/>
          <w:szCs w:val="24"/>
          <w:lang w:val="es-CO"/>
        </w:rPr>
        <w:t xml:space="preserve"> se aboga mundialemnte por e</w:t>
      </w:r>
      <w:r w:rsidRPr="00FD2F7F">
        <w:rPr>
          <w:sz w:val="24"/>
          <w:szCs w:val="24"/>
          <w:lang w:val="es-CO"/>
        </w:rPr>
        <w:t xml:space="preserve">l </w:t>
      </w:r>
      <w:r w:rsidR="00191E72" w:rsidRPr="00FD2F7F">
        <w:rPr>
          <w:sz w:val="24"/>
          <w:szCs w:val="24"/>
          <w:lang w:val="es-CO"/>
        </w:rPr>
        <w:t>emp</w:t>
      </w:r>
      <w:r w:rsidR="00E84A5E">
        <w:rPr>
          <w:sz w:val="24"/>
          <w:szCs w:val="24"/>
          <w:lang w:val="es-CO"/>
        </w:rPr>
        <w:t>o</w:t>
      </w:r>
      <w:r w:rsidR="00191E72" w:rsidRPr="00FD2F7F">
        <w:rPr>
          <w:sz w:val="24"/>
          <w:szCs w:val="24"/>
          <w:lang w:val="es-CO"/>
        </w:rPr>
        <w:t>dramiento</w:t>
      </w:r>
      <w:r w:rsidRPr="00FD2F7F">
        <w:rPr>
          <w:sz w:val="24"/>
          <w:szCs w:val="24"/>
          <w:lang w:val="es-CO"/>
        </w:rPr>
        <w:t xml:space="preserve"> </w:t>
      </w:r>
      <w:r w:rsidR="00191E72" w:rsidRPr="00FD2F7F">
        <w:rPr>
          <w:sz w:val="24"/>
          <w:szCs w:val="24"/>
          <w:lang w:val="es-CO"/>
        </w:rPr>
        <w:t>jurídico</w:t>
      </w:r>
      <w:r w:rsidRPr="00FD2F7F">
        <w:rPr>
          <w:sz w:val="24"/>
          <w:szCs w:val="24"/>
          <w:lang w:val="es-CO"/>
        </w:rPr>
        <w:t xml:space="preserve"> de los sectores en pobreza.</w:t>
      </w:r>
      <w:r w:rsidR="000E5F73" w:rsidRPr="00FD2F7F">
        <w:rPr>
          <w:sz w:val="24"/>
          <w:szCs w:val="24"/>
          <w:lang w:val="es-CO"/>
        </w:rPr>
        <w:t xml:space="preserve"> </w:t>
      </w:r>
    </w:p>
    <w:p w:rsidR="00C72DD4" w:rsidRPr="00FD2F7F" w:rsidRDefault="00FD2F7F" w:rsidP="009B5A1B">
      <w:pPr>
        <w:jc w:val="both"/>
        <w:rPr>
          <w:sz w:val="24"/>
          <w:szCs w:val="24"/>
          <w:lang w:val="es-CO"/>
        </w:rPr>
      </w:pPr>
      <w:r w:rsidRPr="00FD2F7F">
        <w:rPr>
          <w:sz w:val="24"/>
          <w:szCs w:val="24"/>
          <w:lang w:val="es-CO"/>
        </w:rPr>
        <w:t>Asi que, c</w:t>
      </w:r>
      <w:r w:rsidR="00AC1BE4" w:rsidRPr="00FD2F7F">
        <w:rPr>
          <w:sz w:val="24"/>
          <w:szCs w:val="24"/>
          <w:lang w:val="es-CO"/>
        </w:rPr>
        <w:t>o</w:t>
      </w:r>
      <w:r w:rsidR="000E5F73" w:rsidRPr="00FD2F7F">
        <w:rPr>
          <w:sz w:val="24"/>
          <w:szCs w:val="24"/>
          <w:lang w:val="es-CO"/>
        </w:rPr>
        <w:t xml:space="preserve">n </w:t>
      </w:r>
      <w:r w:rsidRPr="00FD2F7F">
        <w:rPr>
          <w:sz w:val="24"/>
          <w:szCs w:val="24"/>
          <w:lang w:val="es-CO"/>
        </w:rPr>
        <w:t xml:space="preserve">base en </w:t>
      </w:r>
      <w:r w:rsidR="000E5F73" w:rsidRPr="00FD2F7F">
        <w:rPr>
          <w:sz w:val="24"/>
          <w:szCs w:val="24"/>
          <w:lang w:val="es-CO"/>
        </w:rPr>
        <w:t>la</w:t>
      </w:r>
      <w:r w:rsidRPr="00FD2F7F">
        <w:rPr>
          <w:sz w:val="24"/>
          <w:szCs w:val="24"/>
          <w:lang w:val="es-CO"/>
        </w:rPr>
        <w:t>s</w:t>
      </w:r>
      <w:r w:rsidR="000E5F73" w:rsidRPr="00FD2F7F">
        <w:rPr>
          <w:sz w:val="24"/>
          <w:szCs w:val="24"/>
          <w:lang w:val="es-CO"/>
        </w:rPr>
        <w:t xml:space="preserve"> certeza</w:t>
      </w:r>
      <w:r w:rsidRPr="00FD2F7F">
        <w:rPr>
          <w:sz w:val="24"/>
          <w:szCs w:val="24"/>
          <w:lang w:val="es-CO"/>
        </w:rPr>
        <w:t>s</w:t>
      </w:r>
      <w:r w:rsidR="000E5F73" w:rsidRPr="00FD2F7F">
        <w:rPr>
          <w:sz w:val="24"/>
          <w:szCs w:val="24"/>
          <w:lang w:val="es-CO"/>
        </w:rPr>
        <w:t xml:space="preserve"> que la </w:t>
      </w:r>
      <w:r w:rsidR="00F57420" w:rsidRPr="00FD2F7F">
        <w:rPr>
          <w:sz w:val="24"/>
          <w:szCs w:val="24"/>
          <w:lang w:val="es-CO"/>
        </w:rPr>
        <w:t xml:space="preserve">Honorable </w:t>
      </w:r>
      <w:r w:rsidR="000E5F73" w:rsidRPr="00FD2F7F">
        <w:rPr>
          <w:sz w:val="24"/>
          <w:szCs w:val="24"/>
          <w:lang w:val="es-CO"/>
        </w:rPr>
        <w:t xml:space="preserve">Corte dé en </w:t>
      </w:r>
      <w:r w:rsidRPr="00FD2F7F">
        <w:rPr>
          <w:sz w:val="24"/>
          <w:szCs w:val="24"/>
          <w:lang w:val="es-CO"/>
        </w:rPr>
        <w:t>su</w:t>
      </w:r>
      <w:r w:rsidR="000E5F73" w:rsidRPr="00FD2F7F">
        <w:rPr>
          <w:sz w:val="24"/>
          <w:szCs w:val="24"/>
          <w:lang w:val="es-CO"/>
        </w:rPr>
        <w:t xml:space="preserve"> próximo fallo, los recicladores - y quienes en el sector civil,  académico y  privado  queremos lograr su  inclusión efectiva en el desarrollo fo</w:t>
      </w:r>
      <w:r w:rsidR="00E84A5E">
        <w:rPr>
          <w:sz w:val="24"/>
          <w:szCs w:val="24"/>
          <w:lang w:val="es-CO"/>
        </w:rPr>
        <w:t xml:space="preserve">rmal y la democracia- podremos </w:t>
      </w:r>
      <w:r w:rsidR="000E5F73" w:rsidRPr="00FD2F7F">
        <w:rPr>
          <w:sz w:val="24"/>
          <w:szCs w:val="24"/>
          <w:lang w:val="es-CO"/>
        </w:rPr>
        <w:t>avanzar o re-d</w:t>
      </w:r>
      <w:r w:rsidR="00F57420" w:rsidRPr="00FD2F7F">
        <w:rPr>
          <w:sz w:val="24"/>
          <w:szCs w:val="24"/>
          <w:lang w:val="es-CO"/>
        </w:rPr>
        <w:t xml:space="preserve">ireccionar  el camino </w:t>
      </w:r>
      <w:r w:rsidRPr="00FD2F7F">
        <w:rPr>
          <w:sz w:val="24"/>
          <w:szCs w:val="24"/>
          <w:lang w:val="es-CO"/>
        </w:rPr>
        <w:t xml:space="preserve">de inclusoin </w:t>
      </w:r>
      <w:r w:rsidR="00F57420" w:rsidRPr="00FD2F7F">
        <w:rPr>
          <w:sz w:val="24"/>
          <w:szCs w:val="24"/>
          <w:lang w:val="es-CO"/>
        </w:rPr>
        <w:t xml:space="preserve">a seguir. </w:t>
      </w:r>
      <w:r w:rsidR="00E84A5E">
        <w:rPr>
          <w:sz w:val="24"/>
          <w:szCs w:val="24"/>
          <w:lang w:val="es-CO"/>
        </w:rPr>
        <w:t xml:space="preserve">Contar con certeza es crucial </w:t>
      </w:r>
      <w:r w:rsidRPr="00FD2F7F">
        <w:rPr>
          <w:sz w:val="24"/>
          <w:szCs w:val="24"/>
          <w:lang w:val="es-CO"/>
        </w:rPr>
        <w:t>porque d</w:t>
      </w:r>
      <w:r w:rsidR="000E5F73" w:rsidRPr="00FD2F7F">
        <w:rPr>
          <w:sz w:val="24"/>
          <w:szCs w:val="24"/>
          <w:lang w:val="es-CO"/>
        </w:rPr>
        <w:t xml:space="preserve">e seguir  atrapados entre conflictos de competencia negativa </w:t>
      </w:r>
      <w:r w:rsidR="00AC1BE4" w:rsidRPr="00FD2F7F">
        <w:rPr>
          <w:sz w:val="24"/>
          <w:szCs w:val="24"/>
          <w:lang w:val="es-CO"/>
        </w:rPr>
        <w:t xml:space="preserve">de autoridades </w:t>
      </w:r>
      <w:r w:rsidRPr="00FD2F7F">
        <w:rPr>
          <w:sz w:val="24"/>
          <w:szCs w:val="24"/>
          <w:lang w:val="es-CO"/>
        </w:rPr>
        <w:t xml:space="preserve">públicas </w:t>
      </w:r>
      <w:r w:rsidR="000E5F73" w:rsidRPr="00FD2F7F">
        <w:rPr>
          <w:sz w:val="24"/>
          <w:szCs w:val="24"/>
          <w:lang w:val="es-CO"/>
        </w:rPr>
        <w:t xml:space="preserve">y un abanico interminable </w:t>
      </w:r>
      <w:r w:rsidR="00AC1BE4" w:rsidRPr="00FD2F7F">
        <w:rPr>
          <w:sz w:val="24"/>
          <w:szCs w:val="24"/>
          <w:lang w:val="es-CO"/>
        </w:rPr>
        <w:t xml:space="preserve">de  interpretaciones </w:t>
      </w:r>
      <w:r w:rsidR="000E5F73" w:rsidRPr="00FD2F7F">
        <w:rPr>
          <w:sz w:val="24"/>
          <w:szCs w:val="24"/>
          <w:lang w:val="es-CO"/>
        </w:rPr>
        <w:t xml:space="preserve"> inciertas</w:t>
      </w:r>
      <w:r w:rsidR="00AC1BE4" w:rsidRPr="00FD2F7F">
        <w:rPr>
          <w:sz w:val="24"/>
          <w:szCs w:val="24"/>
          <w:lang w:val="es-CO"/>
        </w:rPr>
        <w:t xml:space="preserve"> de </w:t>
      </w:r>
      <w:r w:rsidR="00191E72" w:rsidRPr="00FD2F7F">
        <w:rPr>
          <w:sz w:val="24"/>
          <w:szCs w:val="24"/>
          <w:lang w:val="es-CO"/>
        </w:rPr>
        <w:t>múltiples</w:t>
      </w:r>
      <w:r w:rsidR="00AC1BE4" w:rsidRPr="00FD2F7F">
        <w:rPr>
          <w:sz w:val="24"/>
          <w:szCs w:val="24"/>
          <w:lang w:val="es-CO"/>
        </w:rPr>
        <w:t xml:space="preserve"> funcionarios</w:t>
      </w:r>
      <w:r w:rsidRPr="00FD2F7F">
        <w:rPr>
          <w:sz w:val="24"/>
          <w:szCs w:val="24"/>
          <w:lang w:val="es-CO"/>
        </w:rPr>
        <w:t xml:space="preserve"> de todo tipo</w:t>
      </w:r>
      <w:r w:rsidR="000E5F73" w:rsidRPr="00FD2F7F">
        <w:rPr>
          <w:sz w:val="24"/>
          <w:szCs w:val="24"/>
          <w:lang w:val="es-CO"/>
        </w:rPr>
        <w:t>, no podremos,  nunca, ni con  voluntad política</w:t>
      </w:r>
      <w:r w:rsidR="00AC1BE4" w:rsidRPr="00FD2F7F">
        <w:rPr>
          <w:sz w:val="24"/>
          <w:szCs w:val="24"/>
          <w:lang w:val="es-CO"/>
        </w:rPr>
        <w:t xml:space="preserve"> de unos</w:t>
      </w:r>
      <w:r w:rsidR="00F57420" w:rsidRPr="00FD2F7F">
        <w:rPr>
          <w:sz w:val="24"/>
          <w:szCs w:val="24"/>
          <w:lang w:val="es-CO"/>
        </w:rPr>
        <w:t>,</w:t>
      </w:r>
      <w:r w:rsidR="00E84A5E">
        <w:rPr>
          <w:sz w:val="24"/>
          <w:szCs w:val="24"/>
          <w:lang w:val="es-CO"/>
        </w:rPr>
        <w:t xml:space="preserve"> </w:t>
      </w:r>
      <w:r w:rsidRPr="00FD2F7F">
        <w:rPr>
          <w:sz w:val="24"/>
          <w:szCs w:val="24"/>
          <w:lang w:val="es-CO"/>
        </w:rPr>
        <w:t xml:space="preserve">o </w:t>
      </w:r>
      <w:r w:rsidR="000E5F73" w:rsidRPr="00FD2F7F">
        <w:rPr>
          <w:sz w:val="24"/>
          <w:szCs w:val="24"/>
          <w:lang w:val="es-CO"/>
        </w:rPr>
        <w:t xml:space="preserve"> con </w:t>
      </w:r>
      <w:r w:rsidR="00AC1BE4" w:rsidRPr="00FD2F7F">
        <w:rPr>
          <w:sz w:val="24"/>
          <w:szCs w:val="24"/>
          <w:lang w:val="es-CO"/>
        </w:rPr>
        <w:t xml:space="preserve">musculo </w:t>
      </w:r>
      <w:r w:rsidR="000E5F73" w:rsidRPr="00FD2F7F">
        <w:rPr>
          <w:sz w:val="24"/>
          <w:szCs w:val="24"/>
          <w:lang w:val="es-CO"/>
        </w:rPr>
        <w:t xml:space="preserve"> privado</w:t>
      </w:r>
      <w:r w:rsidR="00AC1BE4" w:rsidRPr="00FD2F7F">
        <w:rPr>
          <w:sz w:val="24"/>
          <w:szCs w:val="24"/>
          <w:lang w:val="es-CO"/>
        </w:rPr>
        <w:t xml:space="preserve"> de otros</w:t>
      </w:r>
      <w:r w:rsidR="000E5F73" w:rsidRPr="00FD2F7F">
        <w:rPr>
          <w:sz w:val="24"/>
          <w:szCs w:val="24"/>
          <w:lang w:val="es-CO"/>
        </w:rPr>
        <w:t xml:space="preserve">,  bajar </w:t>
      </w:r>
      <w:r w:rsidR="00AC1BE4" w:rsidRPr="00FD2F7F">
        <w:rPr>
          <w:sz w:val="24"/>
          <w:szCs w:val="24"/>
          <w:lang w:val="es-CO"/>
        </w:rPr>
        <w:t xml:space="preserve">de </w:t>
      </w:r>
      <w:r w:rsidR="000E5F73" w:rsidRPr="00FD2F7F">
        <w:rPr>
          <w:sz w:val="24"/>
          <w:szCs w:val="24"/>
          <w:lang w:val="es-CO"/>
        </w:rPr>
        <w:t>la teoría jurídica</w:t>
      </w:r>
      <w:r w:rsidR="00AC1BE4" w:rsidRPr="00FD2F7F">
        <w:rPr>
          <w:sz w:val="24"/>
          <w:szCs w:val="24"/>
          <w:lang w:val="es-CO"/>
        </w:rPr>
        <w:t xml:space="preserve"> </w:t>
      </w:r>
      <w:r w:rsidR="000E5F73" w:rsidRPr="00FD2F7F">
        <w:rPr>
          <w:sz w:val="24"/>
          <w:szCs w:val="24"/>
          <w:lang w:val="es-CO"/>
        </w:rPr>
        <w:t xml:space="preserve">los derechos de los recicladores al terreno </w:t>
      </w:r>
      <w:r w:rsidRPr="00FD2F7F">
        <w:rPr>
          <w:sz w:val="24"/>
          <w:szCs w:val="24"/>
          <w:lang w:val="es-CO"/>
        </w:rPr>
        <w:t xml:space="preserve">en </w:t>
      </w:r>
      <w:r w:rsidR="000E5F73" w:rsidRPr="00FD2F7F">
        <w:rPr>
          <w:sz w:val="24"/>
          <w:szCs w:val="24"/>
          <w:lang w:val="es-CO"/>
        </w:rPr>
        <w:t xml:space="preserve">donde </w:t>
      </w:r>
      <w:r w:rsidR="00AC1BE4" w:rsidRPr="00FD2F7F">
        <w:rPr>
          <w:sz w:val="24"/>
          <w:szCs w:val="24"/>
          <w:lang w:val="es-CO"/>
        </w:rPr>
        <w:t xml:space="preserve">se </w:t>
      </w:r>
      <w:r w:rsidRPr="00FD2F7F">
        <w:rPr>
          <w:sz w:val="24"/>
          <w:szCs w:val="24"/>
          <w:lang w:val="es-CO"/>
        </w:rPr>
        <w:t>puede re</w:t>
      </w:r>
      <w:r w:rsidR="00AC1BE4" w:rsidRPr="00FD2F7F">
        <w:rPr>
          <w:sz w:val="24"/>
          <w:szCs w:val="24"/>
          <w:lang w:val="es-CO"/>
        </w:rPr>
        <w:t>configura</w:t>
      </w:r>
      <w:r w:rsidRPr="00FD2F7F">
        <w:rPr>
          <w:sz w:val="24"/>
          <w:szCs w:val="24"/>
          <w:lang w:val="es-CO"/>
        </w:rPr>
        <w:t>r</w:t>
      </w:r>
      <w:r w:rsidR="00AC1BE4" w:rsidRPr="00FD2F7F">
        <w:rPr>
          <w:sz w:val="24"/>
          <w:szCs w:val="24"/>
          <w:lang w:val="es-CO"/>
        </w:rPr>
        <w:t xml:space="preserve"> </w:t>
      </w:r>
      <w:r w:rsidRPr="00FD2F7F">
        <w:rPr>
          <w:sz w:val="24"/>
          <w:szCs w:val="24"/>
          <w:lang w:val="es-CO"/>
        </w:rPr>
        <w:t xml:space="preserve">la </w:t>
      </w:r>
      <w:r w:rsidR="00F57420" w:rsidRPr="00FD2F7F">
        <w:rPr>
          <w:sz w:val="24"/>
          <w:szCs w:val="24"/>
          <w:lang w:val="es-CO"/>
        </w:rPr>
        <w:t>realidad</w:t>
      </w:r>
      <w:r w:rsidRPr="00FD2F7F">
        <w:rPr>
          <w:sz w:val="24"/>
          <w:szCs w:val="24"/>
          <w:lang w:val="es-CO"/>
        </w:rPr>
        <w:t xml:space="preserve"> de su trampa de pobreza</w:t>
      </w:r>
      <w:r w:rsidR="00F57420" w:rsidRPr="00FD2F7F">
        <w:rPr>
          <w:sz w:val="24"/>
          <w:szCs w:val="24"/>
          <w:lang w:val="es-CO"/>
        </w:rPr>
        <w:t xml:space="preserve">. Con certidumbre </w:t>
      </w:r>
      <w:r w:rsidR="00191E72" w:rsidRPr="00FD2F7F">
        <w:rPr>
          <w:sz w:val="24"/>
          <w:szCs w:val="24"/>
          <w:lang w:val="es-CO"/>
        </w:rPr>
        <w:t>jurídica</w:t>
      </w:r>
      <w:r w:rsidR="00F57420" w:rsidRPr="00FD2F7F">
        <w:rPr>
          <w:sz w:val="24"/>
          <w:szCs w:val="24"/>
          <w:lang w:val="es-CO"/>
        </w:rPr>
        <w:t xml:space="preserve"> p</w:t>
      </w:r>
      <w:r w:rsidR="000E5F73" w:rsidRPr="00FD2F7F">
        <w:rPr>
          <w:sz w:val="24"/>
          <w:szCs w:val="24"/>
          <w:lang w:val="es-CO"/>
        </w:rPr>
        <w:t xml:space="preserve">odremos </w:t>
      </w:r>
      <w:r w:rsidR="00191E72" w:rsidRPr="00FD2F7F">
        <w:rPr>
          <w:sz w:val="24"/>
          <w:szCs w:val="24"/>
          <w:lang w:val="es-CO"/>
        </w:rPr>
        <w:t>en cambio</w:t>
      </w:r>
      <w:r w:rsidR="00F57420" w:rsidRPr="00FD2F7F">
        <w:rPr>
          <w:sz w:val="24"/>
          <w:szCs w:val="24"/>
          <w:lang w:val="es-CO"/>
        </w:rPr>
        <w:t xml:space="preserve">, continuar  a innovar socialmente bajo </w:t>
      </w:r>
      <w:r w:rsidR="000E5F73" w:rsidRPr="00FD2F7F">
        <w:rPr>
          <w:sz w:val="24"/>
          <w:szCs w:val="24"/>
          <w:lang w:val="es-CO"/>
        </w:rPr>
        <w:t xml:space="preserve">el </w:t>
      </w:r>
      <w:r w:rsidR="009D4FBA" w:rsidRPr="00FD2F7F">
        <w:rPr>
          <w:sz w:val="24"/>
          <w:szCs w:val="24"/>
          <w:lang w:val="es-CO"/>
        </w:rPr>
        <w:t>Estado Social de D</w:t>
      </w:r>
      <w:r w:rsidR="000E5F73" w:rsidRPr="00FD2F7F">
        <w:rPr>
          <w:sz w:val="24"/>
          <w:szCs w:val="24"/>
          <w:lang w:val="es-CO"/>
        </w:rPr>
        <w:t>erecho</w:t>
      </w:r>
      <w:r w:rsidR="009D4FBA" w:rsidRPr="00FD2F7F">
        <w:rPr>
          <w:sz w:val="24"/>
          <w:szCs w:val="24"/>
          <w:lang w:val="es-CO"/>
        </w:rPr>
        <w:t xml:space="preserve"> </w:t>
      </w:r>
      <w:r w:rsidR="000E5F73" w:rsidRPr="00FD2F7F">
        <w:rPr>
          <w:sz w:val="24"/>
          <w:szCs w:val="24"/>
          <w:lang w:val="es-CO"/>
        </w:rPr>
        <w:t xml:space="preserve">para reducir pobreza </w:t>
      </w:r>
      <w:r w:rsidR="00F57420" w:rsidRPr="00FD2F7F">
        <w:rPr>
          <w:sz w:val="24"/>
          <w:szCs w:val="24"/>
          <w:lang w:val="es-CO"/>
        </w:rPr>
        <w:t xml:space="preserve">y  apalancar el </w:t>
      </w:r>
      <w:r w:rsidR="000E5F73" w:rsidRPr="00FD2F7F">
        <w:rPr>
          <w:sz w:val="24"/>
          <w:szCs w:val="24"/>
          <w:lang w:val="es-CO"/>
        </w:rPr>
        <w:t xml:space="preserve">desarrollo </w:t>
      </w:r>
      <w:r w:rsidR="009D4FBA" w:rsidRPr="00FD2F7F">
        <w:rPr>
          <w:sz w:val="24"/>
          <w:szCs w:val="24"/>
          <w:lang w:val="es-CO"/>
        </w:rPr>
        <w:t xml:space="preserve">incluyente </w:t>
      </w:r>
      <w:r w:rsidR="00F57420" w:rsidRPr="00FD2F7F">
        <w:rPr>
          <w:sz w:val="24"/>
          <w:szCs w:val="24"/>
          <w:lang w:val="es-CO"/>
        </w:rPr>
        <w:t>en</w:t>
      </w:r>
      <w:r w:rsidR="000E5F73" w:rsidRPr="00FD2F7F">
        <w:rPr>
          <w:sz w:val="24"/>
          <w:szCs w:val="24"/>
          <w:lang w:val="es-CO"/>
        </w:rPr>
        <w:t xml:space="preserve"> este país en el que </w:t>
      </w:r>
      <w:r w:rsidR="009D4FBA" w:rsidRPr="00FD2F7F">
        <w:rPr>
          <w:sz w:val="24"/>
          <w:szCs w:val="24"/>
          <w:lang w:val="es-CO"/>
        </w:rPr>
        <w:t>definitivamente</w:t>
      </w:r>
      <w:r w:rsidR="00F57420" w:rsidRPr="00FD2F7F">
        <w:rPr>
          <w:sz w:val="24"/>
          <w:szCs w:val="24"/>
          <w:lang w:val="es-CO"/>
        </w:rPr>
        <w:t xml:space="preserve">, y de una u otra forma,  tendremos </w:t>
      </w:r>
      <w:r w:rsidR="00E84A5E">
        <w:rPr>
          <w:sz w:val="24"/>
          <w:szCs w:val="24"/>
          <w:lang w:val="es-CO"/>
        </w:rPr>
        <w:t>-</w:t>
      </w:r>
      <w:r w:rsidRPr="00FD2F7F">
        <w:rPr>
          <w:sz w:val="24"/>
          <w:szCs w:val="24"/>
          <w:lang w:val="es-CO"/>
        </w:rPr>
        <w:t>algun día</w:t>
      </w:r>
      <w:r w:rsidR="00E84A5E">
        <w:rPr>
          <w:sz w:val="24"/>
          <w:szCs w:val="24"/>
          <w:lang w:val="es-CO"/>
        </w:rPr>
        <w:t>-</w:t>
      </w:r>
      <w:r w:rsidRPr="00FD2F7F">
        <w:rPr>
          <w:sz w:val="24"/>
          <w:szCs w:val="24"/>
          <w:lang w:val="es-CO"/>
        </w:rPr>
        <w:t xml:space="preserve"> </w:t>
      </w:r>
      <w:r w:rsidR="00F57420" w:rsidRPr="00FD2F7F">
        <w:rPr>
          <w:sz w:val="24"/>
          <w:szCs w:val="24"/>
          <w:lang w:val="es-CO"/>
        </w:rPr>
        <w:t>que caber todos</w:t>
      </w:r>
      <w:r w:rsidRPr="00FD2F7F">
        <w:rPr>
          <w:sz w:val="24"/>
          <w:szCs w:val="24"/>
          <w:lang w:val="es-CO"/>
        </w:rPr>
        <w:t>.</w:t>
      </w:r>
    </w:p>
    <w:p w:rsidR="00E84A5E" w:rsidRDefault="00E84A5E">
      <w:pPr>
        <w:rPr>
          <w:sz w:val="24"/>
          <w:szCs w:val="24"/>
          <w:lang w:val="es-CO"/>
        </w:rPr>
      </w:pPr>
    </w:p>
    <w:p w:rsidR="00F57420" w:rsidRPr="00FD2F7F" w:rsidRDefault="00F57420">
      <w:pPr>
        <w:rPr>
          <w:sz w:val="24"/>
          <w:szCs w:val="24"/>
          <w:lang w:val="es-CO"/>
        </w:rPr>
      </w:pPr>
      <w:r w:rsidRPr="00FD2F7F">
        <w:rPr>
          <w:sz w:val="24"/>
          <w:szCs w:val="24"/>
          <w:lang w:val="es-CO"/>
        </w:rPr>
        <w:t>Respetuoso saludo</w:t>
      </w:r>
      <w:r w:rsidR="00F002E4" w:rsidRPr="00FD2F7F">
        <w:rPr>
          <w:sz w:val="24"/>
          <w:szCs w:val="24"/>
          <w:lang w:val="es-CO"/>
        </w:rPr>
        <w:t>,</w:t>
      </w:r>
    </w:p>
    <w:p w:rsidR="002B7498" w:rsidRPr="00FD2F7F" w:rsidRDefault="00F002E4">
      <w:pPr>
        <w:rPr>
          <w:sz w:val="24"/>
          <w:szCs w:val="24"/>
          <w:lang w:val="es-CO"/>
        </w:rPr>
      </w:pPr>
      <w:r w:rsidRPr="00FD2F7F">
        <w:rPr>
          <w:sz w:val="24"/>
          <w:szCs w:val="24"/>
          <w:lang w:val="es-CO"/>
        </w:rPr>
        <w:t xml:space="preserve"> </w:t>
      </w:r>
    </w:p>
    <w:p w:rsidR="00FD2F7F" w:rsidRDefault="00FD2F7F">
      <w:pPr>
        <w:rPr>
          <w:b/>
          <w:sz w:val="24"/>
          <w:szCs w:val="24"/>
          <w:lang w:val="es-CO"/>
        </w:rPr>
      </w:pPr>
    </w:p>
    <w:p w:rsidR="00970D8C" w:rsidRPr="00FD2F7F" w:rsidRDefault="000E5F73">
      <w:pPr>
        <w:rPr>
          <w:b/>
          <w:sz w:val="24"/>
          <w:szCs w:val="24"/>
          <w:lang w:val="es-CO"/>
        </w:rPr>
      </w:pPr>
      <w:r w:rsidRPr="00FD2F7F">
        <w:rPr>
          <w:b/>
          <w:sz w:val="24"/>
          <w:szCs w:val="24"/>
          <w:lang w:val="es-CO"/>
        </w:rPr>
        <w:t>ADRIANA RUIZ RESTREPO</w:t>
      </w:r>
    </w:p>
    <w:p w:rsidR="000E5F73" w:rsidRPr="00FD2F7F" w:rsidRDefault="000E5F73">
      <w:pPr>
        <w:rPr>
          <w:lang w:val="es-CO"/>
        </w:rPr>
      </w:pPr>
      <w:r w:rsidRPr="00FD2F7F">
        <w:rPr>
          <w:lang w:val="es-CO"/>
        </w:rPr>
        <w:t>CC:</w:t>
      </w:r>
      <w:r w:rsidR="00141F9C" w:rsidRPr="00FD2F7F">
        <w:rPr>
          <w:lang w:val="es-CO"/>
        </w:rPr>
        <w:t xml:space="preserve"> </w:t>
      </w:r>
      <w:r w:rsidRPr="00FD2F7F">
        <w:rPr>
          <w:lang w:val="es-CO"/>
        </w:rPr>
        <w:t>66836163 de Cali</w:t>
      </w:r>
    </w:p>
    <w:p w:rsidR="00AA313E" w:rsidRPr="00FD2F7F" w:rsidRDefault="000E5F73">
      <w:pPr>
        <w:rPr>
          <w:lang w:val="es-CO"/>
        </w:rPr>
      </w:pPr>
      <w:r w:rsidRPr="00FD2F7F">
        <w:rPr>
          <w:lang w:val="es-CO"/>
        </w:rPr>
        <w:t xml:space="preserve">aruizrestrepo@rra-law-innovation.com </w:t>
      </w:r>
    </w:p>
    <w:sectPr w:rsidR="00AA313E" w:rsidRPr="00FD2F7F" w:rsidSect="00E84A5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541" w:rsidRDefault="008B2541" w:rsidP="00873AFF">
      <w:pPr>
        <w:spacing w:after="0" w:line="240" w:lineRule="auto"/>
      </w:pPr>
      <w:r>
        <w:separator/>
      </w:r>
    </w:p>
  </w:endnote>
  <w:endnote w:type="continuationSeparator" w:id="0">
    <w:p w:rsidR="008B2541" w:rsidRDefault="008B2541" w:rsidP="00873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541" w:rsidRDefault="008B2541" w:rsidP="00873AFF">
      <w:pPr>
        <w:spacing w:after="0" w:line="240" w:lineRule="auto"/>
      </w:pPr>
      <w:r>
        <w:separator/>
      </w:r>
    </w:p>
  </w:footnote>
  <w:footnote w:type="continuationSeparator" w:id="0">
    <w:p w:rsidR="008B2541" w:rsidRDefault="008B2541" w:rsidP="00873A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embedTrueTypeFonts/>
  <w:saveSubsetFonts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87BD7"/>
    <w:rsid w:val="00002BDB"/>
    <w:rsid w:val="00007799"/>
    <w:rsid w:val="00013ACA"/>
    <w:rsid w:val="00014143"/>
    <w:rsid w:val="00016A2B"/>
    <w:rsid w:val="00020B91"/>
    <w:rsid w:val="000235B5"/>
    <w:rsid w:val="000236E0"/>
    <w:rsid w:val="00025500"/>
    <w:rsid w:val="00025915"/>
    <w:rsid w:val="00032183"/>
    <w:rsid w:val="00034AF1"/>
    <w:rsid w:val="00035FAE"/>
    <w:rsid w:val="000446E3"/>
    <w:rsid w:val="000461FF"/>
    <w:rsid w:val="00047492"/>
    <w:rsid w:val="00047EA3"/>
    <w:rsid w:val="00051DEA"/>
    <w:rsid w:val="00057757"/>
    <w:rsid w:val="0006174D"/>
    <w:rsid w:val="000624AC"/>
    <w:rsid w:val="000629A2"/>
    <w:rsid w:val="00066A11"/>
    <w:rsid w:val="00071C40"/>
    <w:rsid w:val="00075142"/>
    <w:rsid w:val="00076A6D"/>
    <w:rsid w:val="00080C36"/>
    <w:rsid w:val="00083A61"/>
    <w:rsid w:val="000968DD"/>
    <w:rsid w:val="000A249C"/>
    <w:rsid w:val="000A5C10"/>
    <w:rsid w:val="000B1611"/>
    <w:rsid w:val="000B6ECF"/>
    <w:rsid w:val="000C0273"/>
    <w:rsid w:val="000C38B6"/>
    <w:rsid w:val="000E1CC8"/>
    <w:rsid w:val="000E5F73"/>
    <w:rsid w:val="000F354E"/>
    <w:rsid w:val="000F5585"/>
    <w:rsid w:val="000F64A9"/>
    <w:rsid w:val="00101528"/>
    <w:rsid w:val="001029CF"/>
    <w:rsid w:val="00130446"/>
    <w:rsid w:val="00130D7E"/>
    <w:rsid w:val="001350FE"/>
    <w:rsid w:val="001372BA"/>
    <w:rsid w:val="00141F9C"/>
    <w:rsid w:val="00145EA1"/>
    <w:rsid w:val="00155015"/>
    <w:rsid w:val="0015674E"/>
    <w:rsid w:val="00162762"/>
    <w:rsid w:val="00163B5B"/>
    <w:rsid w:val="001651E3"/>
    <w:rsid w:val="0017677D"/>
    <w:rsid w:val="00180301"/>
    <w:rsid w:val="0018188E"/>
    <w:rsid w:val="00191E72"/>
    <w:rsid w:val="00192316"/>
    <w:rsid w:val="00194FE8"/>
    <w:rsid w:val="001A1D59"/>
    <w:rsid w:val="001A23BD"/>
    <w:rsid w:val="001B4D8A"/>
    <w:rsid w:val="001C4705"/>
    <w:rsid w:val="001C624D"/>
    <w:rsid w:val="001D356E"/>
    <w:rsid w:val="001E0F29"/>
    <w:rsid w:val="001E136C"/>
    <w:rsid w:val="001E1AE2"/>
    <w:rsid w:val="001F069B"/>
    <w:rsid w:val="001F16F1"/>
    <w:rsid w:val="0020286F"/>
    <w:rsid w:val="002105A8"/>
    <w:rsid w:val="002111E2"/>
    <w:rsid w:val="00226C74"/>
    <w:rsid w:val="00234CA8"/>
    <w:rsid w:val="00235D7F"/>
    <w:rsid w:val="0023760B"/>
    <w:rsid w:val="002404EF"/>
    <w:rsid w:val="00240706"/>
    <w:rsid w:val="00240A81"/>
    <w:rsid w:val="0024234E"/>
    <w:rsid w:val="0025395E"/>
    <w:rsid w:val="00255B11"/>
    <w:rsid w:val="00260873"/>
    <w:rsid w:val="00262009"/>
    <w:rsid w:val="00263624"/>
    <w:rsid w:val="00265819"/>
    <w:rsid w:val="002666D9"/>
    <w:rsid w:val="00270AE0"/>
    <w:rsid w:val="00277C42"/>
    <w:rsid w:val="00295B55"/>
    <w:rsid w:val="002A154F"/>
    <w:rsid w:val="002A1FFB"/>
    <w:rsid w:val="002A3AF7"/>
    <w:rsid w:val="002A61FC"/>
    <w:rsid w:val="002B2D8A"/>
    <w:rsid w:val="002B4185"/>
    <w:rsid w:val="002B7498"/>
    <w:rsid w:val="002C0EF6"/>
    <w:rsid w:val="002C23DE"/>
    <w:rsid w:val="002C3E26"/>
    <w:rsid w:val="002C5C22"/>
    <w:rsid w:val="002D31D4"/>
    <w:rsid w:val="002D4A76"/>
    <w:rsid w:val="002E6DEB"/>
    <w:rsid w:val="002F43EC"/>
    <w:rsid w:val="002F5CDD"/>
    <w:rsid w:val="002F7ABB"/>
    <w:rsid w:val="00300508"/>
    <w:rsid w:val="00310100"/>
    <w:rsid w:val="00314EB9"/>
    <w:rsid w:val="00326064"/>
    <w:rsid w:val="00331363"/>
    <w:rsid w:val="00343B04"/>
    <w:rsid w:val="00345294"/>
    <w:rsid w:val="00346EB1"/>
    <w:rsid w:val="0035068F"/>
    <w:rsid w:val="0035495F"/>
    <w:rsid w:val="00355080"/>
    <w:rsid w:val="00356D75"/>
    <w:rsid w:val="0035793E"/>
    <w:rsid w:val="0036037C"/>
    <w:rsid w:val="00361746"/>
    <w:rsid w:val="003634D1"/>
    <w:rsid w:val="003677AB"/>
    <w:rsid w:val="00367890"/>
    <w:rsid w:val="00373C41"/>
    <w:rsid w:val="00377EC6"/>
    <w:rsid w:val="003804FA"/>
    <w:rsid w:val="0038397B"/>
    <w:rsid w:val="00383F8E"/>
    <w:rsid w:val="00384780"/>
    <w:rsid w:val="00387BD7"/>
    <w:rsid w:val="00390D4C"/>
    <w:rsid w:val="003A0D31"/>
    <w:rsid w:val="003A418C"/>
    <w:rsid w:val="003A6CA7"/>
    <w:rsid w:val="003B2F72"/>
    <w:rsid w:val="003B38F0"/>
    <w:rsid w:val="003B7041"/>
    <w:rsid w:val="003C100E"/>
    <w:rsid w:val="003C1E4A"/>
    <w:rsid w:val="003D4BE2"/>
    <w:rsid w:val="003E71C9"/>
    <w:rsid w:val="003F1584"/>
    <w:rsid w:val="004025DF"/>
    <w:rsid w:val="00404CBE"/>
    <w:rsid w:val="00406994"/>
    <w:rsid w:val="00422AB8"/>
    <w:rsid w:val="00422B7C"/>
    <w:rsid w:val="0043540D"/>
    <w:rsid w:val="00450D38"/>
    <w:rsid w:val="004516A6"/>
    <w:rsid w:val="00451CC7"/>
    <w:rsid w:val="0045313F"/>
    <w:rsid w:val="00465A27"/>
    <w:rsid w:val="00465E0F"/>
    <w:rsid w:val="00466AD7"/>
    <w:rsid w:val="00467B5A"/>
    <w:rsid w:val="004725C8"/>
    <w:rsid w:val="00472D3B"/>
    <w:rsid w:val="004766B3"/>
    <w:rsid w:val="00481671"/>
    <w:rsid w:val="004861F0"/>
    <w:rsid w:val="00486408"/>
    <w:rsid w:val="00494182"/>
    <w:rsid w:val="00497348"/>
    <w:rsid w:val="004A33F3"/>
    <w:rsid w:val="004A4A25"/>
    <w:rsid w:val="004A4D0B"/>
    <w:rsid w:val="004C07EF"/>
    <w:rsid w:val="004C1FFB"/>
    <w:rsid w:val="004C5D3E"/>
    <w:rsid w:val="004D6F5C"/>
    <w:rsid w:val="004E4B0D"/>
    <w:rsid w:val="004F017F"/>
    <w:rsid w:val="00502028"/>
    <w:rsid w:val="00512108"/>
    <w:rsid w:val="00513E6B"/>
    <w:rsid w:val="00520911"/>
    <w:rsid w:val="005236FB"/>
    <w:rsid w:val="005265FA"/>
    <w:rsid w:val="0054153A"/>
    <w:rsid w:val="00541E3B"/>
    <w:rsid w:val="0054267A"/>
    <w:rsid w:val="00543652"/>
    <w:rsid w:val="00550F27"/>
    <w:rsid w:val="0055167B"/>
    <w:rsid w:val="00551B50"/>
    <w:rsid w:val="00555844"/>
    <w:rsid w:val="00557B15"/>
    <w:rsid w:val="00560DD7"/>
    <w:rsid w:val="00570C14"/>
    <w:rsid w:val="0057200A"/>
    <w:rsid w:val="00580520"/>
    <w:rsid w:val="00581BB8"/>
    <w:rsid w:val="005869C6"/>
    <w:rsid w:val="005919E2"/>
    <w:rsid w:val="0059501F"/>
    <w:rsid w:val="005C14F1"/>
    <w:rsid w:val="005C3703"/>
    <w:rsid w:val="005C45D0"/>
    <w:rsid w:val="005D4249"/>
    <w:rsid w:val="005E50AA"/>
    <w:rsid w:val="005E7B07"/>
    <w:rsid w:val="005F1745"/>
    <w:rsid w:val="005F2B2A"/>
    <w:rsid w:val="0060331B"/>
    <w:rsid w:val="0060582D"/>
    <w:rsid w:val="00614402"/>
    <w:rsid w:val="0063418C"/>
    <w:rsid w:val="006422B0"/>
    <w:rsid w:val="006508D6"/>
    <w:rsid w:val="00652381"/>
    <w:rsid w:val="00662D34"/>
    <w:rsid w:val="0066342B"/>
    <w:rsid w:val="006647F6"/>
    <w:rsid w:val="00666872"/>
    <w:rsid w:val="006770DB"/>
    <w:rsid w:val="00680E45"/>
    <w:rsid w:val="00682B4F"/>
    <w:rsid w:val="0068408F"/>
    <w:rsid w:val="00686F72"/>
    <w:rsid w:val="0068721E"/>
    <w:rsid w:val="0069511D"/>
    <w:rsid w:val="006A00C6"/>
    <w:rsid w:val="006A12B8"/>
    <w:rsid w:val="006A5D75"/>
    <w:rsid w:val="006B0753"/>
    <w:rsid w:val="006B2C11"/>
    <w:rsid w:val="006C0563"/>
    <w:rsid w:val="006C131B"/>
    <w:rsid w:val="006C36FF"/>
    <w:rsid w:val="006D6E9F"/>
    <w:rsid w:val="006E037B"/>
    <w:rsid w:val="006E2BCB"/>
    <w:rsid w:val="006E5082"/>
    <w:rsid w:val="006E7760"/>
    <w:rsid w:val="006F225F"/>
    <w:rsid w:val="006F74C9"/>
    <w:rsid w:val="00701CEC"/>
    <w:rsid w:val="0070584F"/>
    <w:rsid w:val="007077B7"/>
    <w:rsid w:val="007102E0"/>
    <w:rsid w:val="007152F0"/>
    <w:rsid w:val="007367FD"/>
    <w:rsid w:val="007403DD"/>
    <w:rsid w:val="0078746A"/>
    <w:rsid w:val="00790610"/>
    <w:rsid w:val="00794652"/>
    <w:rsid w:val="007A1DC5"/>
    <w:rsid w:val="007A2EBD"/>
    <w:rsid w:val="007A34E4"/>
    <w:rsid w:val="007A3F35"/>
    <w:rsid w:val="007A47AC"/>
    <w:rsid w:val="007A547D"/>
    <w:rsid w:val="007A5E2B"/>
    <w:rsid w:val="007A61C5"/>
    <w:rsid w:val="007A7840"/>
    <w:rsid w:val="007B3C96"/>
    <w:rsid w:val="007C34FB"/>
    <w:rsid w:val="007C7C9B"/>
    <w:rsid w:val="007D344D"/>
    <w:rsid w:val="007D49A1"/>
    <w:rsid w:val="007D5481"/>
    <w:rsid w:val="007E3888"/>
    <w:rsid w:val="007E5947"/>
    <w:rsid w:val="007E7A41"/>
    <w:rsid w:val="007F3C02"/>
    <w:rsid w:val="007F4C13"/>
    <w:rsid w:val="00800C72"/>
    <w:rsid w:val="00801FF5"/>
    <w:rsid w:val="00806D88"/>
    <w:rsid w:val="00807CD4"/>
    <w:rsid w:val="00810A14"/>
    <w:rsid w:val="00815D57"/>
    <w:rsid w:val="00817335"/>
    <w:rsid w:val="008251E0"/>
    <w:rsid w:val="00825770"/>
    <w:rsid w:val="00831CFF"/>
    <w:rsid w:val="00850B4B"/>
    <w:rsid w:val="00852F7E"/>
    <w:rsid w:val="00853DCC"/>
    <w:rsid w:val="008547BA"/>
    <w:rsid w:val="00861796"/>
    <w:rsid w:val="00865A13"/>
    <w:rsid w:val="00867541"/>
    <w:rsid w:val="008675D1"/>
    <w:rsid w:val="00873AFF"/>
    <w:rsid w:val="008760F6"/>
    <w:rsid w:val="008836BD"/>
    <w:rsid w:val="00884E36"/>
    <w:rsid w:val="00893C8D"/>
    <w:rsid w:val="00895682"/>
    <w:rsid w:val="00895937"/>
    <w:rsid w:val="00896977"/>
    <w:rsid w:val="008A139C"/>
    <w:rsid w:val="008A29E5"/>
    <w:rsid w:val="008B2541"/>
    <w:rsid w:val="008B25C2"/>
    <w:rsid w:val="008B3EFB"/>
    <w:rsid w:val="008B7ED4"/>
    <w:rsid w:val="008C0669"/>
    <w:rsid w:val="008E0EA6"/>
    <w:rsid w:val="008E292F"/>
    <w:rsid w:val="008E2AD8"/>
    <w:rsid w:val="008E6A86"/>
    <w:rsid w:val="008E6AC7"/>
    <w:rsid w:val="008F599D"/>
    <w:rsid w:val="008F6328"/>
    <w:rsid w:val="009035B6"/>
    <w:rsid w:val="00904A81"/>
    <w:rsid w:val="009067AD"/>
    <w:rsid w:val="009128CC"/>
    <w:rsid w:val="009161C0"/>
    <w:rsid w:val="00920729"/>
    <w:rsid w:val="00923990"/>
    <w:rsid w:val="00924DD2"/>
    <w:rsid w:val="00931CE1"/>
    <w:rsid w:val="0094124E"/>
    <w:rsid w:val="00941DFE"/>
    <w:rsid w:val="009425BF"/>
    <w:rsid w:val="00947188"/>
    <w:rsid w:val="0095000A"/>
    <w:rsid w:val="0096208C"/>
    <w:rsid w:val="00965C75"/>
    <w:rsid w:val="00970D8C"/>
    <w:rsid w:val="009912B9"/>
    <w:rsid w:val="009A2FAE"/>
    <w:rsid w:val="009B297E"/>
    <w:rsid w:val="009B5A1B"/>
    <w:rsid w:val="009D08DE"/>
    <w:rsid w:val="009D4FBA"/>
    <w:rsid w:val="009D65BD"/>
    <w:rsid w:val="009E3B3B"/>
    <w:rsid w:val="009E4125"/>
    <w:rsid w:val="009E4EE1"/>
    <w:rsid w:val="009F1DA7"/>
    <w:rsid w:val="009F423F"/>
    <w:rsid w:val="009F47E6"/>
    <w:rsid w:val="009F7BCE"/>
    <w:rsid w:val="00A07E8D"/>
    <w:rsid w:val="00A24005"/>
    <w:rsid w:val="00A26243"/>
    <w:rsid w:val="00A35E7C"/>
    <w:rsid w:val="00A419D7"/>
    <w:rsid w:val="00A437C9"/>
    <w:rsid w:val="00A579B6"/>
    <w:rsid w:val="00A72AB4"/>
    <w:rsid w:val="00A77FE8"/>
    <w:rsid w:val="00A84786"/>
    <w:rsid w:val="00A865D0"/>
    <w:rsid w:val="00A90D5C"/>
    <w:rsid w:val="00AA0C1E"/>
    <w:rsid w:val="00AA25E5"/>
    <w:rsid w:val="00AA313E"/>
    <w:rsid w:val="00AA3318"/>
    <w:rsid w:val="00AB4491"/>
    <w:rsid w:val="00AB7C3C"/>
    <w:rsid w:val="00AB7C77"/>
    <w:rsid w:val="00AC1BE4"/>
    <w:rsid w:val="00AC1F9E"/>
    <w:rsid w:val="00AC3E84"/>
    <w:rsid w:val="00AC4A2D"/>
    <w:rsid w:val="00AD07D8"/>
    <w:rsid w:val="00AD0E9F"/>
    <w:rsid w:val="00AD110A"/>
    <w:rsid w:val="00AD209C"/>
    <w:rsid w:val="00AD365C"/>
    <w:rsid w:val="00AD5E8B"/>
    <w:rsid w:val="00AE4BB8"/>
    <w:rsid w:val="00AE5C62"/>
    <w:rsid w:val="00AE674A"/>
    <w:rsid w:val="00AF0759"/>
    <w:rsid w:val="00B0495D"/>
    <w:rsid w:val="00B11532"/>
    <w:rsid w:val="00B141A7"/>
    <w:rsid w:val="00B3332E"/>
    <w:rsid w:val="00B414FC"/>
    <w:rsid w:val="00B54F2F"/>
    <w:rsid w:val="00B57255"/>
    <w:rsid w:val="00B57CD3"/>
    <w:rsid w:val="00B7090C"/>
    <w:rsid w:val="00B726CD"/>
    <w:rsid w:val="00B749C3"/>
    <w:rsid w:val="00B76060"/>
    <w:rsid w:val="00B83CB0"/>
    <w:rsid w:val="00B91F47"/>
    <w:rsid w:val="00B9379C"/>
    <w:rsid w:val="00B95ABB"/>
    <w:rsid w:val="00BA0B2A"/>
    <w:rsid w:val="00BA538C"/>
    <w:rsid w:val="00BB09DA"/>
    <w:rsid w:val="00BB6ADB"/>
    <w:rsid w:val="00BC3CAC"/>
    <w:rsid w:val="00BD45C1"/>
    <w:rsid w:val="00BF2B6D"/>
    <w:rsid w:val="00BF65F5"/>
    <w:rsid w:val="00BF71FF"/>
    <w:rsid w:val="00C00024"/>
    <w:rsid w:val="00C05F61"/>
    <w:rsid w:val="00C21449"/>
    <w:rsid w:val="00C22A81"/>
    <w:rsid w:val="00C276E7"/>
    <w:rsid w:val="00C27CD6"/>
    <w:rsid w:val="00C36D05"/>
    <w:rsid w:val="00C3744C"/>
    <w:rsid w:val="00C430F7"/>
    <w:rsid w:val="00C4498F"/>
    <w:rsid w:val="00C47E30"/>
    <w:rsid w:val="00C65C6F"/>
    <w:rsid w:val="00C72DD4"/>
    <w:rsid w:val="00C75378"/>
    <w:rsid w:val="00C7769C"/>
    <w:rsid w:val="00C82DEC"/>
    <w:rsid w:val="00C82F25"/>
    <w:rsid w:val="00C83C82"/>
    <w:rsid w:val="00C86119"/>
    <w:rsid w:val="00C96EA8"/>
    <w:rsid w:val="00C97852"/>
    <w:rsid w:val="00CB71DD"/>
    <w:rsid w:val="00CB7F4C"/>
    <w:rsid w:val="00CC56AF"/>
    <w:rsid w:val="00CC5E07"/>
    <w:rsid w:val="00CC7111"/>
    <w:rsid w:val="00CC7215"/>
    <w:rsid w:val="00CD0C23"/>
    <w:rsid w:val="00CD225C"/>
    <w:rsid w:val="00CE0399"/>
    <w:rsid w:val="00CE6E54"/>
    <w:rsid w:val="00CF46C3"/>
    <w:rsid w:val="00CF4CDA"/>
    <w:rsid w:val="00CF7D57"/>
    <w:rsid w:val="00D03DE1"/>
    <w:rsid w:val="00D12780"/>
    <w:rsid w:val="00D14564"/>
    <w:rsid w:val="00D1548D"/>
    <w:rsid w:val="00D168A3"/>
    <w:rsid w:val="00D26077"/>
    <w:rsid w:val="00D33821"/>
    <w:rsid w:val="00D37A3F"/>
    <w:rsid w:val="00D42115"/>
    <w:rsid w:val="00D564C5"/>
    <w:rsid w:val="00D60E70"/>
    <w:rsid w:val="00D64D7A"/>
    <w:rsid w:val="00D83971"/>
    <w:rsid w:val="00D84063"/>
    <w:rsid w:val="00D8448B"/>
    <w:rsid w:val="00D8680F"/>
    <w:rsid w:val="00D87E70"/>
    <w:rsid w:val="00D90295"/>
    <w:rsid w:val="00D90785"/>
    <w:rsid w:val="00D94004"/>
    <w:rsid w:val="00D960C6"/>
    <w:rsid w:val="00DA6D25"/>
    <w:rsid w:val="00DB6F5A"/>
    <w:rsid w:val="00DC330E"/>
    <w:rsid w:val="00DC73EA"/>
    <w:rsid w:val="00DD0589"/>
    <w:rsid w:val="00DE7D22"/>
    <w:rsid w:val="00DF3D20"/>
    <w:rsid w:val="00DF64C9"/>
    <w:rsid w:val="00E019D4"/>
    <w:rsid w:val="00E01AFA"/>
    <w:rsid w:val="00E0536A"/>
    <w:rsid w:val="00E066D9"/>
    <w:rsid w:val="00E07478"/>
    <w:rsid w:val="00E110E6"/>
    <w:rsid w:val="00E12DED"/>
    <w:rsid w:val="00E22B50"/>
    <w:rsid w:val="00E323CB"/>
    <w:rsid w:val="00E4111A"/>
    <w:rsid w:val="00E41BEC"/>
    <w:rsid w:val="00E42628"/>
    <w:rsid w:val="00E42AC4"/>
    <w:rsid w:val="00E45AFA"/>
    <w:rsid w:val="00E64351"/>
    <w:rsid w:val="00E6475D"/>
    <w:rsid w:val="00E64793"/>
    <w:rsid w:val="00E73755"/>
    <w:rsid w:val="00E82989"/>
    <w:rsid w:val="00E84993"/>
    <w:rsid w:val="00E84A5E"/>
    <w:rsid w:val="00E85600"/>
    <w:rsid w:val="00E92FC5"/>
    <w:rsid w:val="00E973BE"/>
    <w:rsid w:val="00EA567D"/>
    <w:rsid w:val="00EB0494"/>
    <w:rsid w:val="00EB4D19"/>
    <w:rsid w:val="00ED1B5C"/>
    <w:rsid w:val="00ED301D"/>
    <w:rsid w:val="00EE099E"/>
    <w:rsid w:val="00EE0D4D"/>
    <w:rsid w:val="00EE3431"/>
    <w:rsid w:val="00F002E4"/>
    <w:rsid w:val="00F01241"/>
    <w:rsid w:val="00F20E1D"/>
    <w:rsid w:val="00F216CA"/>
    <w:rsid w:val="00F229B1"/>
    <w:rsid w:val="00F25D70"/>
    <w:rsid w:val="00F3204A"/>
    <w:rsid w:val="00F32AAC"/>
    <w:rsid w:val="00F33C62"/>
    <w:rsid w:val="00F43736"/>
    <w:rsid w:val="00F43A37"/>
    <w:rsid w:val="00F521C5"/>
    <w:rsid w:val="00F57420"/>
    <w:rsid w:val="00F605E2"/>
    <w:rsid w:val="00F7141C"/>
    <w:rsid w:val="00F82C27"/>
    <w:rsid w:val="00F87A84"/>
    <w:rsid w:val="00F9167B"/>
    <w:rsid w:val="00F92559"/>
    <w:rsid w:val="00F92715"/>
    <w:rsid w:val="00FB1814"/>
    <w:rsid w:val="00FB49FE"/>
    <w:rsid w:val="00FB7E6E"/>
    <w:rsid w:val="00FD2F7F"/>
    <w:rsid w:val="00FE00A3"/>
    <w:rsid w:val="00FE1AE4"/>
    <w:rsid w:val="00FE43EB"/>
    <w:rsid w:val="00FE4CEC"/>
    <w:rsid w:val="00FF144A"/>
    <w:rsid w:val="00FF20B6"/>
    <w:rsid w:val="00FF5098"/>
    <w:rsid w:val="00FF7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3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2E6DEB"/>
  </w:style>
  <w:style w:type="paragraph" w:styleId="FootnoteText">
    <w:name w:val="footnote text"/>
    <w:basedOn w:val="Normal"/>
    <w:link w:val="FootnoteTextChar"/>
    <w:uiPriority w:val="99"/>
    <w:semiHidden/>
    <w:unhideWhenUsed/>
    <w:rsid w:val="00873A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3AF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3AF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D2F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2286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Ruiz-Restrepo</dc:creator>
  <cp:lastModifiedBy>Adriana Ruiz-Restrepo</cp:lastModifiedBy>
  <cp:revision>14</cp:revision>
  <dcterms:created xsi:type="dcterms:W3CDTF">2011-11-04T00:49:00Z</dcterms:created>
  <dcterms:modified xsi:type="dcterms:W3CDTF">2011-11-04T01:47:00Z</dcterms:modified>
</cp:coreProperties>
</file>